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B74" w:rsidRDefault="006C6B74" w:rsidP="00B850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8508D" w:rsidRDefault="00B8508D" w:rsidP="006C6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8508D" w:rsidRPr="00B8508D" w:rsidRDefault="00B8508D" w:rsidP="00B850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850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-323215</wp:posOffset>
            </wp:positionV>
            <wp:extent cx="556895" cy="685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08D" w:rsidRPr="00B8508D" w:rsidRDefault="00B8508D" w:rsidP="00B850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8508D" w:rsidRPr="00B8508D" w:rsidRDefault="00B8508D" w:rsidP="00B850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850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СОВЕТ ДЕПУТАТОВ</w:t>
      </w:r>
      <w:r w:rsidRPr="00B850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  <w:t>ЯГОДНО-ПОЛЯНСКОГО МУНИЦИПАЛЬНОГО ОБРАЗОВАНИЯ</w:t>
      </w:r>
    </w:p>
    <w:p w:rsidR="00B8508D" w:rsidRPr="00B8508D" w:rsidRDefault="00B8508D" w:rsidP="00B850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850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ТАТИЩЕВСКОГО МУНИЦИПАЛЬНОГО РАЙОНА </w:t>
      </w:r>
    </w:p>
    <w:p w:rsidR="00B8508D" w:rsidRPr="00B8508D" w:rsidRDefault="00B8508D" w:rsidP="00B850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850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САРАТОВСКОЙ ОБЛАСТИ</w:t>
      </w:r>
    </w:p>
    <w:p w:rsidR="00B8508D" w:rsidRPr="00B8508D" w:rsidRDefault="00B8508D" w:rsidP="00B850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:rsidR="00B8508D" w:rsidRPr="00B8508D" w:rsidRDefault="00B8508D" w:rsidP="00B850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zh-CN"/>
        </w:rPr>
      </w:pPr>
      <w:r w:rsidRPr="00B8508D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zh-CN"/>
        </w:rPr>
        <w:t>РЕШЕНИЕ</w:t>
      </w:r>
    </w:p>
    <w:p w:rsidR="00B8508D" w:rsidRPr="00B8508D" w:rsidRDefault="00B8508D" w:rsidP="00B850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4"/>
        <w:gridCol w:w="5944"/>
        <w:gridCol w:w="2082"/>
      </w:tblGrid>
      <w:tr w:rsidR="00B8508D" w:rsidRPr="00B8508D" w:rsidTr="00B9332E">
        <w:tc>
          <w:tcPr>
            <w:tcW w:w="1544" w:type="dxa"/>
          </w:tcPr>
          <w:p w:rsidR="00B8508D" w:rsidRPr="00B8508D" w:rsidRDefault="00065271" w:rsidP="00B76B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B76B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  <w:r w:rsidR="00B8508D" w:rsidRPr="00B8508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B8508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  <w:r w:rsidR="00B8508D" w:rsidRPr="00B8508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.2018</w:t>
            </w:r>
          </w:p>
        </w:tc>
        <w:tc>
          <w:tcPr>
            <w:tcW w:w="5944" w:type="dxa"/>
          </w:tcPr>
          <w:p w:rsidR="00B8508D" w:rsidRPr="00B8508D" w:rsidRDefault="00B8508D" w:rsidP="00B850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82" w:type="dxa"/>
          </w:tcPr>
          <w:p w:rsidR="00B8508D" w:rsidRPr="00B8508D" w:rsidRDefault="00B8508D" w:rsidP="0006527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8508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r w:rsidR="000652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2/14-2</w:t>
            </w:r>
          </w:p>
        </w:tc>
      </w:tr>
    </w:tbl>
    <w:p w:rsidR="00B8508D" w:rsidRPr="00B8508D" w:rsidRDefault="00B8508D" w:rsidP="00B8508D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508D">
        <w:rPr>
          <w:rFonts w:ascii="Times New Roman" w:eastAsia="Times New Roman" w:hAnsi="Times New Roman" w:cs="Times New Roman"/>
          <w:sz w:val="24"/>
          <w:szCs w:val="24"/>
          <w:lang w:eastAsia="zh-CN"/>
        </w:rPr>
        <w:t>с. Ягодная Поляна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29"/>
      </w:tblGrid>
      <w:tr w:rsidR="00B8508D" w:rsidRPr="00B8508D" w:rsidTr="00B9332E">
        <w:trPr>
          <w:trHeight w:val="493"/>
        </w:trPr>
        <w:tc>
          <w:tcPr>
            <w:tcW w:w="9429" w:type="dxa"/>
          </w:tcPr>
          <w:p w:rsidR="00B8508D" w:rsidRPr="00B8508D" w:rsidRDefault="00B8508D" w:rsidP="00B8508D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утверждении Порядка участия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Ягодно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-Полянского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Саратовской области в организациях межмуниципального сотрудничества </w:t>
            </w:r>
          </w:p>
          <w:p w:rsidR="00B8508D" w:rsidRPr="00B8508D" w:rsidRDefault="00B8508D" w:rsidP="00B8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08D" w:rsidRPr="00B8508D" w:rsidRDefault="00B8508D" w:rsidP="00B8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8508D" w:rsidRPr="00B8508D" w:rsidRDefault="00B8508D" w:rsidP="00B850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508D" w:rsidRPr="00B8508D" w:rsidRDefault="00B8508D" w:rsidP="00B8508D">
      <w:pPr>
        <w:suppressAutoHyphens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5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Pr="00B8508D">
        <w:rPr>
          <w:rFonts w:ascii="Times New Roman" w:eastAsia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Pr="00B85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-Полянского муниципального образования </w:t>
      </w:r>
      <w:proofErr w:type="spellStart"/>
      <w:r w:rsidRPr="00B8508D">
        <w:rPr>
          <w:rFonts w:ascii="Times New Roman" w:eastAsia="Times New Roman" w:hAnsi="Times New Roman" w:cs="Times New Roman"/>
          <w:sz w:val="28"/>
          <w:szCs w:val="28"/>
          <w:lang w:eastAsia="zh-CN"/>
        </w:rPr>
        <w:t>Татищевского</w:t>
      </w:r>
      <w:proofErr w:type="spellEnd"/>
      <w:r w:rsidRPr="00B85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Саратовской области, Совет депутатов р е ш и л: </w:t>
      </w:r>
    </w:p>
    <w:p w:rsidR="006C6B74" w:rsidRPr="004650F6" w:rsidRDefault="006C6B74" w:rsidP="003F0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3F0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участия </w:t>
      </w:r>
      <w:proofErr w:type="spellStart"/>
      <w:r w:rsidR="00B8508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</w:t>
      </w:r>
      <w:proofErr w:type="spellEnd"/>
      <w:r w:rsidR="00B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-Полянского муниципального образования </w:t>
      </w:r>
      <w:proofErr w:type="spellStart"/>
      <w:r w:rsidR="00B850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Татищевского</w:t>
      </w:r>
      <w:proofErr w:type="spellEnd"/>
      <w:r w:rsidR="00B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</w:t>
      </w:r>
      <w:r w:rsidR="001B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5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 </w:t>
      </w:r>
      <w:r w:rsidR="003F0C9B" w:rsidRPr="003F0C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</w:t>
      </w:r>
      <w:r w:rsidR="00757C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F0C9B" w:rsidRPr="003F0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</w:t>
      </w:r>
      <w:r w:rsidR="00757C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0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F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Pr="00465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2DE5" w:rsidRDefault="00E82DE5" w:rsidP="00481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08D" w:rsidRDefault="00B8508D" w:rsidP="00481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08D" w:rsidRDefault="00B8508D" w:rsidP="00481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08D" w:rsidRPr="004650F6" w:rsidRDefault="00B8508D" w:rsidP="00B85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8508D" w:rsidRPr="004650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Т.И.Федорова</w:t>
      </w:r>
      <w:proofErr w:type="spellEnd"/>
    </w:p>
    <w:p w:rsidR="006C6B74" w:rsidRDefault="000128EE" w:rsidP="0051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решению</w:t>
      </w:r>
    </w:p>
    <w:p w:rsidR="000128EE" w:rsidRDefault="000128EE" w:rsidP="000128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-Полянского</w:t>
      </w:r>
    </w:p>
    <w:p w:rsidR="000128EE" w:rsidRDefault="000128EE" w:rsidP="000128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128EE" w:rsidRDefault="000128EE" w:rsidP="000128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0128EE" w:rsidRDefault="000128EE" w:rsidP="000128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</w:p>
    <w:p w:rsidR="000128EE" w:rsidRPr="004650F6" w:rsidRDefault="000128EE" w:rsidP="000128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0652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6B0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="0006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6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2/14-2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6B74" w:rsidRPr="004650F6" w:rsidRDefault="006C6B74" w:rsidP="006C6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B74" w:rsidRPr="004650F6" w:rsidRDefault="006C6B74" w:rsidP="006C6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0C9B" w:rsidRDefault="003F0C9B" w:rsidP="003F0C9B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24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3F0C9B" w:rsidRPr="004650F6" w:rsidRDefault="003F0C9B" w:rsidP="003F0C9B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УЧАСТИЯ </w:t>
      </w:r>
      <w:r w:rsidR="000128EE" w:rsidRPr="00012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  <w:r w:rsidR="001B1D0A" w:rsidRPr="00012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75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МЕЖМУНИЦИПАЛЬНО</w:t>
      </w:r>
      <w:r w:rsidR="0075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СОТРУДНИЧЕСТВА</w:t>
      </w:r>
    </w:p>
    <w:p w:rsidR="00757C64" w:rsidRDefault="00757C64" w:rsidP="0075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C9B" w:rsidRDefault="006C6B74" w:rsidP="00757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650F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Настоящ</w:t>
      </w:r>
      <w:r w:rsidR="003F0C9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ий </w:t>
      </w:r>
      <w:r w:rsidR="00513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01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</w:t>
      </w:r>
      <w:r w:rsidR="00015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Конституцией Российской Федерации, Гражданским кодексом Российской Федерации, Федеральным законом от 6 октября 2003 года № 131-ФЗ «Об общих принципах организации местного самоуправления в Российской Федерации», Федеральным законом от 26 декабря 1995 года № 208-ФЗ «Об акционерных обществах», Федеральным законом от 12 января 1996 года № 7-ФЗ «О некоммерческих организациях», Федеральным законом от 8 февраля 1998 года № 14-ФЗ «Об обществах с ограниченной ответственностью», иными нормативными правовыми актами Российской Федерации, Уставом </w:t>
      </w:r>
      <w:proofErr w:type="spellStart"/>
      <w:r w:rsidR="000128EE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</w:t>
      </w:r>
      <w:proofErr w:type="spellEnd"/>
      <w:r w:rsidR="000128E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-Полянского муниципального образования</w:t>
      </w:r>
      <w:r w:rsidR="00015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муниципальными нормативными правовыми актами </w:t>
      </w:r>
      <w:proofErr w:type="spellStart"/>
      <w:r w:rsidR="000128EE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</w:t>
      </w:r>
      <w:proofErr w:type="spellEnd"/>
      <w:r w:rsidR="0001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-Полянского муниципального образования </w:t>
      </w:r>
      <w:r w:rsidR="0006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132B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Pr="0046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процедуру участия </w:t>
      </w:r>
      <w:proofErr w:type="spellStart"/>
      <w:r w:rsidR="000661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</w:t>
      </w:r>
      <w:proofErr w:type="spellEnd"/>
      <w:r w:rsidR="0006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-Полянского </w:t>
      </w:r>
      <w:r w:rsidR="00015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8C2ADB" w:rsidRPr="008C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0661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  <w:r w:rsidR="008C2ADB" w:rsidRPr="008C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B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5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 </w:t>
      </w:r>
      <w:r w:rsidR="003F0C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</w:t>
      </w:r>
      <w:r w:rsidR="00757C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сотрудничества</w:t>
      </w:r>
      <w:r w:rsidR="003F0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C64" w:rsidRDefault="00757C64" w:rsidP="00757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 организациями</w:t>
      </w:r>
      <w:r w:rsidRPr="0075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сотрудничества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15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понимаются </w:t>
      </w:r>
      <w:r w:rsidRPr="006829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межмуниципальные объединения (</w:t>
      </w:r>
      <w:r w:rsidR="00650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 w:rsidRPr="0068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образований, иные объединения муниципальных образований), межмуниципальные организации (межмуниципальные хозяйственные общества в форме закрытых акционерных обществ и обществ с ограниченной ответственностью), некоммерческие организации</w:t>
      </w:r>
      <w:r w:rsidRPr="0075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</w:t>
      </w:r>
      <w:r w:rsidR="000151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57C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автономных некоммерчески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организаций и фондов</w:t>
      </w:r>
      <w:r w:rsidR="000151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57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3FD7" w:rsidRDefault="00757C64" w:rsidP="001B1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0C9B" w:rsidRPr="0055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</w:t>
      </w:r>
      <w:r w:rsidR="00F67351" w:rsidRPr="00F673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 сотрудничества</w:t>
      </w:r>
      <w:r w:rsidR="00F6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D0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213F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3FD7" w:rsidRDefault="00C53781" w:rsidP="00213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B1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213FD7" w:rsidRPr="002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решения вопросов местного значения;</w:t>
      </w:r>
    </w:p>
    <w:p w:rsidR="00213FD7" w:rsidRDefault="00C53781" w:rsidP="00213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B1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</w:t>
      </w:r>
      <w:r w:rsidR="00213FD7" w:rsidRPr="002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опытом в области организации и осуществления местного самоуправления;</w:t>
      </w:r>
    </w:p>
    <w:p w:rsidR="00213FD7" w:rsidRDefault="00C53781" w:rsidP="00213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B1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r w:rsidR="00213FD7" w:rsidRPr="002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213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звитию местного самоуправления;</w:t>
      </w:r>
    </w:p>
    <w:p w:rsidR="00213FD7" w:rsidRDefault="00C53781" w:rsidP="00213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B1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</w:t>
      </w:r>
      <w:r w:rsidR="00213FD7" w:rsidRPr="002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 средств, материальных и иных ресурсов для совместного решения вопросов местного значения;</w:t>
      </w:r>
    </w:p>
    <w:p w:rsidR="00213FD7" w:rsidRPr="00213FD7" w:rsidRDefault="00C53781" w:rsidP="00213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2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B1D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213FD7" w:rsidRPr="002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</w:t>
      </w:r>
      <w:r w:rsidR="000151FC" w:rsidRPr="002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местного значения </w:t>
      </w:r>
      <w:r w:rsidR="00213FD7" w:rsidRPr="00213F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</w:t>
      </w:r>
      <w:r w:rsidR="008C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тного самоуправления </w:t>
      </w:r>
      <w:r w:rsidR="001F2F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8C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1FC" w:rsidRPr="000151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органами местного самоуправления других муниципальных образований</w:t>
      </w:r>
      <w:r w:rsidR="00213FD7" w:rsidRPr="000151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3FD7" w:rsidRPr="00213FD7" w:rsidRDefault="00C53781" w:rsidP="008C2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B1D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и защита</w:t>
      </w:r>
      <w:r w:rsidR="00213FD7" w:rsidRPr="002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</w:t>
      </w:r>
      <w:r w:rsidR="00213FD7" w:rsidRPr="002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интересов </w:t>
      </w:r>
      <w:r w:rsidR="001F2F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151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015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015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213FD7" w:rsidRPr="00213F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962" w:rsidRPr="00232ADC" w:rsidRDefault="00C53781" w:rsidP="00682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B1D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213FD7" w:rsidRPr="002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стабильного развития экономики </w:t>
      </w:r>
      <w:r w:rsidR="001F2F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32A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13FD7"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интересах повышения жизненного уровня населения и в иных целях</w:t>
      </w:r>
      <w:r w:rsidR="00757C64"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3781" w:rsidRDefault="00C53781" w:rsidP="00A46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7C64"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4D85"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F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1F2F25" w:rsidRPr="001F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F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32A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</w:t>
      </w:r>
      <w:r w:rsidR="00E21A5A"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сотрудничества осуществляется </w:t>
      </w:r>
      <w:r w:rsidR="00567F73"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гражданским законодательством и иными актами</w:t>
      </w:r>
      <w:r w:rsidR="0056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содержащими нормы гражданского права,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путем:</w:t>
      </w:r>
    </w:p>
    <w:p w:rsidR="00C53781" w:rsidRPr="00D93CC4" w:rsidRDefault="00C53781" w:rsidP="00A46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21A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у</w:t>
      </w:r>
      <w:r w:rsidRPr="00824D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</w:t>
      </w:r>
      <w:r w:rsidR="00E21A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2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(создани</w:t>
      </w:r>
      <w:r w:rsidR="00E21A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2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503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D9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сотрудничества;</w:t>
      </w:r>
    </w:p>
    <w:p w:rsidR="00C53781" w:rsidRPr="00D93CC4" w:rsidRDefault="00C53781" w:rsidP="006F0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452AE" w:rsidRPr="00D93CC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вхождения</w:t>
      </w:r>
      <w:r w:rsidRPr="00D9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452AE" w:rsidRPr="00D93C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учредителей (приема в состав участников</w:t>
      </w:r>
      <w:r w:rsidR="006E300D" w:rsidRPr="00D9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93C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6503D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9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сотрудничества</w:t>
      </w:r>
      <w:r w:rsidR="006F008F" w:rsidRPr="00D93C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</w:t>
      </w:r>
      <w:r w:rsidR="006503D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упления (принятия) в организации</w:t>
      </w:r>
      <w:r w:rsidR="006F008F" w:rsidRPr="00D9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сотрудничества</w:t>
      </w:r>
      <w:r w:rsidR="00E21A5A" w:rsidRPr="00D93C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1A5A" w:rsidRPr="00D93CC4" w:rsidRDefault="00E21A5A" w:rsidP="006F0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C4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участия в управлении деятельностью организаци</w:t>
      </w:r>
      <w:r w:rsidR="006503D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9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сотрудничества;</w:t>
      </w:r>
    </w:p>
    <w:p w:rsidR="00C53781" w:rsidRPr="00232ADC" w:rsidRDefault="00E21A5A" w:rsidP="006F0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C4">
        <w:rPr>
          <w:rFonts w:ascii="Times New Roman" w:hAnsi="Times New Roman" w:cs="Times New Roman"/>
          <w:sz w:val="28"/>
          <w:szCs w:val="28"/>
        </w:rPr>
        <w:t>4</w:t>
      </w:r>
      <w:r w:rsidR="00C53781" w:rsidRPr="00D93CC4">
        <w:rPr>
          <w:rFonts w:ascii="Times New Roman" w:hAnsi="Times New Roman" w:cs="Times New Roman"/>
          <w:sz w:val="28"/>
          <w:szCs w:val="28"/>
        </w:rPr>
        <w:t xml:space="preserve">) </w:t>
      </w:r>
      <w:r w:rsidR="006F008F" w:rsidRPr="00D93C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выхода из состава учре</w:t>
      </w:r>
      <w:r w:rsidR="006503D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 (участников) организаций</w:t>
      </w:r>
      <w:r w:rsidR="006F008F" w:rsidRPr="00D9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сотрудничества, выход</w:t>
      </w:r>
      <w:r w:rsidRPr="00D93C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организаций</w:t>
      </w:r>
      <w:r w:rsidR="006F008F" w:rsidRPr="00D9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сотрудничества</w:t>
      </w:r>
      <w:r w:rsidR="00C53781" w:rsidRPr="00D93CC4">
        <w:rPr>
          <w:rFonts w:ascii="Times New Roman" w:hAnsi="Times New Roman" w:cs="Times New Roman"/>
          <w:sz w:val="28"/>
          <w:szCs w:val="28"/>
        </w:rPr>
        <w:t>;</w:t>
      </w:r>
    </w:p>
    <w:p w:rsidR="00C53781" w:rsidRPr="00232ADC" w:rsidRDefault="00E21A5A" w:rsidP="00C53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ADC">
        <w:rPr>
          <w:rFonts w:ascii="Times New Roman" w:hAnsi="Times New Roman" w:cs="Times New Roman"/>
          <w:sz w:val="28"/>
          <w:szCs w:val="28"/>
        </w:rPr>
        <w:t>5</w:t>
      </w:r>
      <w:r w:rsidR="00C53781" w:rsidRPr="00232ADC">
        <w:rPr>
          <w:rFonts w:ascii="Times New Roman" w:hAnsi="Times New Roman" w:cs="Times New Roman"/>
          <w:sz w:val="28"/>
          <w:szCs w:val="28"/>
        </w:rPr>
        <w:t xml:space="preserve">) </w:t>
      </w:r>
      <w:r w:rsidRPr="00232ADC">
        <w:rPr>
          <w:rFonts w:ascii="Times New Roman" w:hAnsi="Times New Roman" w:cs="Times New Roman"/>
          <w:sz w:val="28"/>
          <w:szCs w:val="28"/>
        </w:rPr>
        <w:t xml:space="preserve">участия в </w:t>
      </w:r>
      <w:r w:rsidR="00C53781" w:rsidRPr="00232ADC">
        <w:rPr>
          <w:rFonts w:ascii="Times New Roman" w:hAnsi="Times New Roman" w:cs="Times New Roman"/>
          <w:sz w:val="28"/>
          <w:szCs w:val="28"/>
        </w:rPr>
        <w:t>ликвидации</w:t>
      </w:r>
      <w:r w:rsidR="006503D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C53781" w:rsidRPr="00232ADC">
        <w:rPr>
          <w:rFonts w:ascii="Times New Roman" w:hAnsi="Times New Roman" w:cs="Times New Roman"/>
          <w:sz w:val="28"/>
          <w:szCs w:val="28"/>
        </w:rPr>
        <w:t xml:space="preserve"> межмуниципального сотрудничества.</w:t>
      </w:r>
    </w:p>
    <w:p w:rsidR="0047050F" w:rsidRPr="00232ADC" w:rsidRDefault="00E21A5A" w:rsidP="008C2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2ADB"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2AD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Глава</w:t>
      </w:r>
      <w:r w:rsidR="00232ADC" w:rsidRPr="00EF3766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муниципального образования </w:t>
      </w:r>
      <w:r w:rsidR="00232ADC" w:rsidRPr="001F2F25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(далее – Глава)</w:t>
      </w:r>
      <w:r w:rsidR="00232AD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</w:t>
      </w:r>
      <w:r w:rsidR="00232ADC"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="00367E14"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 должностное лиц</w:t>
      </w:r>
      <w:r w:rsidR="00232ADC"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 поручению Главы </w:t>
      </w:r>
      <w:r w:rsidR="0047050F"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</w:t>
      </w:r>
      <w:r w:rsidR="00367E14"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47050F"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E14"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</w:t>
      </w:r>
      <w:r w:rsidR="001F2F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47050F"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E14"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отношениях с другими муниципальными образованиями по вопросам участия </w:t>
      </w:r>
      <w:r w:rsidR="001F2F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67E14"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организациях межмуниципального сотрудничества, в том числе заключает договоры (соглашения) об учреждении (создании) организаций межмуниципального сотрудничества. </w:t>
      </w:r>
    </w:p>
    <w:p w:rsidR="00A4694C" w:rsidRDefault="00232ADC" w:rsidP="008C2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824D85"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участии </w:t>
      </w:r>
      <w:r w:rsidR="001F2F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824D85"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</w:t>
      </w:r>
      <w:r w:rsidR="00E21A5A"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824D85"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сотрудничества</w:t>
      </w:r>
      <w:r w:rsidR="00E21A5A"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формах, предусмотренных подпунктами 1, 2, 4, 5 пункта 4 настоящего Порядка (далее – решение),</w:t>
      </w:r>
      <w:r w:rsidR="00824D85"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</w:t>
      </w:r>
      <w:r w:rsidR="001F2F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="001F2F25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муниципального образования</w:t>
      </w:r>
      <w:r w:rsidR="00824D85" w:rsidRPr="00EF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F25">
        <w:rPr>
          <w:rFonts w:ascii="Times New Roman" w:hAnsi="Times New Roman" w:cs="Times New Roman"/>
          <w:sz w:val="28"/>
          <w:szCs w:val="28"/>
        </w:rPr>
        <w:t>(далее – Совет депутатов</w:t>
      </w:r>
      <w:r w:rsidR="00824D85" w:rsidRPr="001F2F25">
        <w:rPr>
          <w:rFonts w:ascii="Times New Roman" w:hAnsi="Times New Roman" w:cs="Times New Roman"/>
          <w:sz w:val="28"/>
          <w:szCs w:val="28"/>
        </w:rPr>
        <w:t>)</w:t>
      </w:r>
      <w:r w:rsidR="00A4694C" w:rsidRPr="001F2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404E" w:rsidRPr="00232ADC" w:rsidRDefault="007E71E1" w:rsidP="00FC1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C1396"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404E"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42B"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D50722"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</w:t>
      </w:r>
      <w:r w:rsidR="00CB242B"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 на рассмотрение </w:t>
      </w:r>
      <w:r w:rsidR="001F2F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AD404E"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404E" w:rsidRDefault="00AD404E" w:rsidP="00FC1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1) </w:t>
      </w:r>
      <w:r w:rsidR="00232AD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лав</w:t>
      </w:r>
      <w:r w:rsidR="00CB242B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ой</w:t>
      </w:r>
      <w:r w:rsidR="001F2F25" w:rsidRPr="001F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F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;</w:t>
      </w:r>
    </w:p>
    <w:p w:rsidR="001F2F25" w:rsidRDefault="00AD404E" w:rsidP="00FC1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2)</w:t>
      </w:r>
      <w:r>
        <w:rPr>
          <w:rFonts w:eastAsia="Calibri"/>
          <w:kern w:val="2"/>
          <w:sz w:val="28"/>
          <w:szCs w:val="28"/>
          <w:lang w:eastAsia="ru-RU"/>
        </w:rPr>
        <w:t xml:space="preserve"> </w:t>
      </w:r>
      <w:r w:rsidRPr="00EF3766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депутат</w:t>
      </w:r>
      <w:r w:rsidR="00CB242B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ами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</w:t>
      </w:r>
      <w:r w:rsidR="001F2F25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Совета депутатов.</w:t>
      </w:r>
    </w:p>
    <w:p w:rsidR="00FC1396" w:rsidRPr="00232ADC" w:rsidRDefault="00F767E6" w:rsidP="00FC1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CB242B"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решения прилага</w:t>
      </w:r>
      <w:r w:rsid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CB242B"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  <w:r w:rsidR="00D50722" w:rsidRPr="0023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1396" w:rsidRDefault="00232ADC" w:rsidP="00FC1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4D85" w:rsidRPr="00824D85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учредительные документы (проекты учредительных документов) организации межмуниципального сотрудничества;</w:t>
      </w:r>
    </w:p>
    <w:p w:rsidR="00FC1396" w:rsidRDefault="00232ADC" w:rsidP="00FC1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824D85" w:rsidRPr="00824D85">
        <w:rPr>
          <w:rFonts w:ascii="Times New Roman" w:eastAsia="Times New Roman" w:hAnsi="Times New Roman" w:cs="Times New Roman"/>
          <w:sz w:val="28"/>
          <w:szCs w:val="28"/>
          <w:lang w:eastAsia="ru-RU"/>
        </w:rPr>
        <w:t>) финансово-экономическое обоснование</w:t>
      </w:r>
      <w:r w:rsidR="00AB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AB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решения об участ</w:t>
      </w:r>
      <w:r w:rsidR="0065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1F2F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65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</w:t>
      </w:r>
      <w:r w:rsidR="00AB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сотрудничества влечет необходимость внесения </w:t>
      </w:r>
      <w:r w:rsidR="00AD23DC">
        <w:rPr>
          <w:rFonts w:ascii="Times New Roman" w:hAnsi="Times New Roman" w:cs="Times New Roman"/>
          <w:sz w:val="28"/>
          <w:szCs w:val="28"/>
        </w:rPr>
        <w:t xml:space="preserve">имущественного взноса </w:t>
      </w:r>
      <w:r w:rsidR="00AB7190">
        <w:rPr>
          <w:rFonts w:ascii="Times New Roman" w:hAnsi="Times New Roman" w:cs="Times New Roman"/>
          <w:sz w:val="28"/>
          <w:szCs w:val="28"/>
        </w:rPr>
        <w:t>и (или) оплаты долей в уставном ка</w:t>
      </w:r>
      <w:r w:rsidR="00AD23DC">
        <w:rPr>
          <w:rFonts w:ascii="Times New Roman" w:hAnsi="Times New Roman" w:cs="Times New Roman"/>
          <w:sz w:val="28"/>
          <w:szCs w:val="28"/>
        </w:rPr>
        <w:t xml:space="preserve">питале, акций, членских взносов, </w:t>
      </w:r>
      <w:r w:rsidR="00AB7190">
        <w:rPr>
          <w:rFonts w:ascii="Times New Roman" w:hAnsi="Times New Roman" w:cs="Times New Roman"/>
          <w:sz w:val="28"/>
          <w:szCs w:val="28"/>
        </w:rPr>
        <w:t xml:space="preserve">иных платежей, предусмотренных гражданским законодательством, в </w:t>
      </w:r>
      <w:r w:rsidR="00AB7190" w:rsidRPr="00824D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</w:t>
      </w:r>
      <w:r w:rsidR="00AB719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B7190" w:rsidRPr="0082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</w:t>
      </w:r>
      <w:r w:rsidR="00AB71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указ</w:t>
      </w:r>
      <w:r w:rsidR="00F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ывается перечень имущества, находящегося в собственности </w:t>
      </w:r>
      <w:r w:rsidR="001F2F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подлежащего внесению в качестве имущественного взноса, и (или)</w:t>
      </w:r>
      <w:r w:rsidR="00AB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</w:t>
      </w:r>
      <w:r w:rsidR="00FE54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соответствующих расходов</w:t>
      </w:r>
      <w:r w:rsidR="00824D85" w:rsidRPr="00824D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2ADC" w:rsidRDefault="00232ADC" w:rsidP="00FC1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договор (соглашение) об учреждении (создании) или о ликвидации </w:t>
      </w:r>
      <w:r w:rsidRPr="00D93C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межмуни</w:t>
      </w:r>
      <w:r w:rsidR="00F767E6" w:rsidRPr="00D93CC4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Pr="00D93C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сотрудничества – при наличии</w:t>
      </w:r>
      <w:r w:rsidR="00E428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2850" w:rsidRDefault="00E42850" w:rsidP="00FC1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гражданско-правовой договор о приобретении (отчуждении) доли в уставном капитале (акций) межмуниципального </w:t>
      </w:r>
      <w:r w:rsidR="00C7008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хозяйственного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наличии.</w:t>
      </w:r>
    </w:p>
    <w:p w:rsidR="00F767E6" w:rsidRDefault="00F767E6" w:rsidP="00FC1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К проекту решения могут прилагаться</w:t>
      </w:r>
      <w:r w:rsidR="0065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документы, обосновывающие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целесообразность принятия соответствующего решения.</w:t>
      </w:r>
    </w:p>
    <w:p w:rsidR="00F767E6" w:rsidRDefault="00F767E6" w:rsidP="00FC1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1F2F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оставляет без рассмотрения </w:t>
      </w:r>
      <w:r w:rsidR="009D0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и прилагаемые к нему документы в следующих случаях:</w:t>
      </w:r>
    </w:p>
    <w:p w:rsidR="009D08CC" w:rsidRDefault="009D08CC" w:rsidP="00FC1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указанные документы внесены лиц</w:t>
      </w:r>
      <w:r w:rsidR="006503D1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не предусмотренным пунктом </w:t>
      </w:r>
      <w:r w:rsidR="00D93C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9D08CC" w:rsidRDefault="009D08CC" w:rsidP="00FC1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представлены не все документы, предусмотренные пунктами </w:t>
      </w:r>
      <w:r w:rsidR="006503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8 настоящего Порядка;</w:t>
      </w:r>
    </w:p>
    <w:p w:rsidR="007E71E1" w:rsidRDefault="009D08CC" w:rsidP="00AB7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B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503D1">
        <w:rPr>
          <w:rFonts w:ascii="Times New Roman" w:hAnsi="Times New Roman" w:cs="Times New Roman"/>
          <w:sz w:val="28"/>
          <w:szCs w:val="28"/>
        </w:rPr>
        <w:t>проекте решения не указан перечень имущества</w:t>
      </w:r>
      <w:r w:rsidR="007E71E1">
        <w:rPr>
          <w:rFonts w:ascii="Times New Roman" w:hAnsi="Times New Roman" w:cs="Times New Roman"/>
          <w:sz w:val="28"/>
          <w:szCs w:val="28"/>
        </w:rPr>
        <w:t xml:space="preserve">, которое необходимо внести в качестве имущественного взноса, </w:t>
      </w:r>
      <w:r w:rsidR="00AB7190">
        <w:rPr>
          <w:rFonts w:ascii="Times New Roman" w:hAnsi="Times New Roman" w:cs="Times New Roman"/>
          <w:sz w:val="28"/>
          <w:szCs w:val="28"/>
        </w:rPr>
        <w:t xml:space="preserve">и (или) размер оплаты долей в уставном капитале, акций, членских взносов или иных платежей, предусмотренных гражданским законодательством, – если </w:t>
      </w:r>
      <w:r w:rsidR="007E71E1">
        <w:rPr>
          <w:rFonts w:ascii="Times New Roman" w:hAnsi="Times New Roman" w:cs="Times New Roman"/>
          <w:sz w:val="28"/>
          <w:szCs w:val="28"/>
        </w:rPr>
        <w:t>принимается решение</w:t>
      </w:r>
      <w:r w:rsidR="00AB7190">
        <w:rPr>
          <w:rFonts w:ascii="Times New Roman" w:hAnsi="Times New Roman" w:cs="Times New Roman"/>
          <w:sz w:val="28"/>
          <w:szCs w:val="28"/>
        </w:rPr>
        <w:t>, требующее</w:t>
      </w:r>
      <w:r w:rsidR="007E71E1">
        <w:rPr>
          <w:rFonts w:ascii="Times New Roman" w:hAnsi="Times New Roman" w:cs="Times New Roman"/>
          <w:sz w:val="28"/>
          <w:szCs w:val="28"/>
        </w:rPr>
        <w:t xml:space="preserve"> внесения </w:t>
      </w:r>
      <w:r w:rsidR="00AB7190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7E71E1">
        <w:rPr>
          <w:rFonts w:ascii="Times New Roman" w:hAnsi="Times New Roman" w:cs="Times New Roman"/>
          <w:sz w:val="28"/>
          <w:szCs w:val="28"/>
        </w:rPr>
        <w:t>имущественного взноса и (или) оплаты</w:t>
      </w:r>
      <w:r w:rsidR="00AB7190">
        <w:rPr>
          <w:rFonts w:ascii="Times New Roman" w:hAnsi="Times New Roman" w:cs="Times New Roman"/>
          <w:sz w:val="28"/>
          <w:szCs w:val="28"/>
        </w:rPr>
        <w:t>.</w:t>
      </w:r>
    </w:p>
    <w:p w:rsidR="009D08CC" w:rsidRDefault="009D08CC" w:rsidP="00FC1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случа</w:t>
      </w:r>
      <w:r w:rsidR="00AD23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проекта решения и прилагаемых к нему документов депутатами </w:t>
      </w:r>
      <w:r w:rsidR="001F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2 пункта </w:t>
      </w:r>
      <w:r w:rsidR="00D93C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 w:rsidR="001F2F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двух рабочих дней со дня поступления указанных документов направляет их Главе</w:t>
      </w:r>
      <w:r w:rsidR="0098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 заключения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8CC" w:rsidRDefault="009D08CC" w:rsidP="00C40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Глава </w:t>
      </w:r>
      <w:r w:rsidR="0072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1F2F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проекта решения и прилагаемых к нему документов </w:t>
      </w:r>
      <w:r w:rsidR="0098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заключение и направляет его в </w:t>
      </w:r>
      <w:r w:rsidR="001F2F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r w:rsidR="007219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396" w:rsidRDefault="00D40F54" w:rsidP="00C40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E4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434">
        <w:rPr>
          <w:rFonts w:ascii="Times New Roman" w:hAnsi="Times New Roman" w:cs="Times New Roman"/>
          <w:sz w:val="28"/>
          <w:szCs w:val="28"/>
        </w:rPr>
        <w:t>П</w:t>
      </w:r>
      <w:r w:rsidR="00D46434" w:rsidRPr="005C0B3B">
        <w:rPr>
          <w:rFonts w:ascii="Times New Roman" w:hAnsi="Times New Roman" w:cs="Times New Roman"/>
          <w:sz w:val="28"/>
          <w:szCs w:val="28"/>
        </w:rPr>
        <w:t>ередач</w:t>
      </w:r>
      <w:r w:rsidR="00D46434">
        <w:rPr>
          <w:rFonts w:ascii="Times New Roman" w:hAnsi="Times New Roman" w:cs="Times New Roman"/>
          <w:sz w:val="28"/>
          <w:szCs w:val="28"/>
        </w:rPr>
        <w:t>а</w:t>
      </w:r>
      <w:r w:rsidR="00D46434" w:rsidRPr="005C0B3B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D46434">
        <w:rPr>
          <w:rFonts w:ascii="Times New Roman" w:hAnsi="Times New Roman" w:cs="Times New Roman"/>
          <w:sz w:val="28"/>
          <w:szCs w:val="28"/>
        </w:rPr>
        <w:t xml:space="preserve"> в целях внесения имущественного взноса</w:t>
      </w:r>
      <w:r w:rsidR="00FE54C4">
        <w:rPr>
          <w:rFonts w:ascii="Times New Roman" w:hAnsi="Times New Roman" w:cs="Times New Roman"/>
          <w:sz w:val="28"/>
          <w:szCs w:val="28"/>
        </w:rPr>
        <w:t>,</w:t>
      </w:r>
      <w:r w:rsidR="00D46434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FE54C4">
        <w:rPr>
          <w:rFonts w:ascii="Times New Roman" w:hAnsi="Times New Roman" w:cs="Times New Roman"/>
          <w:sz w:val="28"/>
          <w:szCs w:val="28"/>
        </w:rPr>
        <w:t>а</w:t>
      </w:r>
      <w:r w:rsidR="00D46434">
        <w:rPr>
          <w:rFonts w:ascii="Times New Roman" w:hAnsi="Times New Roman" w:cs="Times New Roman"/>
          <w:sz w:val="28"/>
          <w:szCs w:val="28"/>
        </w:rPr>
        <w:t xml:space="preserve"> </w:t>
      </w:r>
      <w:r w:rsidR="00FE54C4">
        <w:rPr>
          <w:rFonts w:ascii="Times New Roman" w:hAnsi="Times New Roman" w:cs="Times New Roman"/>
          <w:sz w:val="28"/>
          <w:szCs w:val="28"/>
        </w:rPr>
        <w:t xml:space="preserve">долей в уставном капитале, акций, членских взносов или иных платежей, предусмотренных гражданским законодательством, связанных с </w:t>
      </w:r>
      <w:r w:rsidR="00D46434">
        <w:rPr>
          <w:rFonts w:ascii="Times New Roman" w:hAnsi="Times New Roman" w:cs="Times New Roman"/>
          <w:sz w:val="28"/>
          <w:szCs w:val="28"/>
        </w:rPr>
        <w:t>участи</w:t>
      </w:r>
      <w:r w:rsidR="00FE54C4">
        <w:rPr>
          <w:rFonts w:ascii="Times New Roman" w:hAnsi="Times New Roman" w:cs="Times New Roman"/>
          <w:sz w:val="28"/>
          <w:szCs w:val="28"/>
        </w:rPr>
        <w:t>ем</w:t>
      </w:r>
      <w:r w:rsidR="00D46434">
        <w:rPr>
          <w:rFonts w:ascii="Times New Roman" w:hAnsi="Times New Roman" w:cs="Times New Roman"/>
          <w:sz w:val="28"/>
          <w:szCs w:val="28"/>
        </w:rPr>
        <w:t xml:space="preserve"> </w:t>
      </w:r>
      <w:r w:rsidR="001F2F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D46434">
        <w:rPr>
          <w:rFonts w:ascii="Times New Roman" w:hAnsi="Times New Roman" w:cs="Times New Roman"/>
          <w:sz w:val="28"/>
          <w:szCs w:val="28"/>
        </w:rPr>
        <w:t xml:space="preserve"> в организаци</w:t>
      </w:r>
      <w:r w:rsidR="00FE54C4">
        <w:rPr>
          <w:rFonts w:ascii="Times New Roman" w:hAnsi="Times New Roman" w:cs="Times New Roman"/>
          <w:sz w:val="28"/>
          <w:szCs w:val="28"/>
        </w:rPr>
        <w:t>ях</w:t>
      </w:r>
      <w:r w:rsidR="00D46434">
        <w:rPr>
          <w:rFonts w:ascii="Times New Roman" w:hAnsi="Times New Roman" w:cs="Times New Roman"/>
          <w:sz w:val="28"/>
          <w:szCs w:val="28"/>
        </w:rPr>
        <w:t xml:space="preserve"> м</w:t>
      </w:r>
      <w:r w:rsidR="00AD23DC">
        <w:rPr>
          <w:rFonts w:ascii="Times New Roman" w:hAnsi="Times New Roman" w:cs="Times New Roman"/>
          <w:sz w:val="28"/>
          <w:szCs w:val="28"/>
        </w:rPr>
        <w:t xml:space="preserve">ежмуниципального сотрудничества, </w:t>
      </w:r>
      <w:r w:rsidR="00D46434">
        <w:rPr>
          <w:rFonts w:ascii="Times New Roman" w:hAnsi="Times New Roman" w:cs="Times New Roman"/>
          <w:sz w:val="28"/>
          <w:szCs w:val="28"/>
        </w:rPr>
        <w:t>осуществляется а</w:t>
      </w:r>
      <w:r w:rsidR="00FC1396">
        <w:rPr>
          <w:rFonts w:ascii="Times New Roman" w:hAnsi="Times New Roman" w:cs="Times New Roman"/>
          <w:sz w:val="28"/>
          <w:szCs w:val="28"/>
        </w:rPr>
        <w:t>дминистраци</w:t>
      </w:r>
      <w:r w:rsidR="00D46434">
        <w:rPr>
          <w:rFonts w:ascii="Times New Roman" w:hAnsi="Times New Roman" w:cs="Times New Roman"/>
          <w:sz w:val="28"/>
          <w:szCs w:val="28"/>
        </w:rPr>
        <w:t xml:space="preserve">ей </w:t>
      </w:r>
      <w:r w:rsidR="001F2F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1396" w:rsidRPr="005C0B3B">
        <w:rPr>
          <w:rFonts w:ascii="Times New Roman" w:hAnsi="Times New Roman" w:cs="Times New Roman"/>
          <w:sz w:val="28"/>
          <w:szCs w:val="28"/>
        </w:rPr>
        <w:t>.</w:t>
      </w:r>
    </w:p>
    <w:p w:rsidR="00C45D99" w:rsidRDefault="008D6BFC" w:rsidP="00C45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04CC">
        <w:rPr>
          <w:rFonts w:ascii="Times New Roman" w:hAnsi="Times New Roman" w:cs="Times New Roman"/>
          <w:sz w:val="28"/>
          <w:szCs w:val="28"/>
        </w:rPr>
        <w:t xml:space="preserve">4. </w:t>
      </w:r>
      <w:r w:rsidR="008D198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D198F" w:rsidRPr="008D198F">
        <w:rPr>
          <w:rFonts w:ascii="Times New Roman" w:hAnsi="Times New Roman" w:cs="Times New Roman"/>
          <w:sz w:val="28"/>
          <w:szCs w:val="28"/>
        </w:rPr>
        <w:t xml:space="preserve">назначает представителей </w:t>
      </w:r>
      <w:r w:rsidR="0064517A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="001F2F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64517A">
        <w:rPr>
          <w:rFonts w:ascii="Times New Roman" w:hAnsi="Times New Roman" w:cs="Times New Roman"/>
          <w:sz w:val="28"/>
          <w:szCs w:val="28"/>
        </w:rPr>
        <w:t xml:space="preserve"> </w:t>
      </w:r>
      <w:r w:rsidR="008D198F" w:rsidRPr="008D198F">
        <w:rPr>
          <w:rFonts w:ascii="Times New Roman" w:hAnsi="Times New Roman" w:cs="Times New Roman"/>
          <w:sz w:val="28"/>
          <w:szCs w:val="28"/>
        </w:rPr>
        <w:t xml:space="preserve">в органах управления </w:t>
      </w:r>
      <w:r w:rsidR="0064517A">
        <w:rPr>
          <w:rFonts w:ascii="Times New Roman" w:hAnsi="Times New Roman" w:cs="Times New Roman"/>
          <w:sz w:val="28"/>
          <w:szCs w:val="28"/>
        </w:rPr>
        <w:t xml:space="preserve">и контроля </w:t>
      </w:r>
      <w:r w:rsidR="00C404CC">
        <w:rPr>
          <w:rFonts w:ascii="Times New Roman" w:hAnsi="Times New Roman" w:cs="Times New Roman"/>
          <w:sz w:val="28"/>
          <w:szCs w:val="28"/>
        </w:rPr>
        <w:t>организаций</w:t>
      </w:r>
      <w:r w:rsidR="00C404CC" w:rsidRPr="008D198F">
        <w:rPr>
          <w:rFonts w:ascii="Times New Roman" w:hAnsi="Times New Roman" w:cs="Times New Roman"/>
          <w:sz w:val="28"/>
          <w:szCs w:val="28"/>
        </w:rPr>
        <w:t xml:space="preserve"> </w:t>
      </w:r>
      <w:r w:rsidR="008D198F" w:rsidRPr="008D198F">
        <w:rPr>
          <w:rFonts w:ascii="Times New Roman" w:hAnsi="Times New Roman" w:cs="Times New Roman"/>
          <w:sz w:val="28"/>
          <w:szCs w:val="28"/>
        </w:rPr>
        <w:t>межмуниципальн</w:t>
      </w:r>
      <w:r w:rsidR="00C404CC">
        <w:rPr>
          <w:rFonts w:ascii="Times New Roman" w:hAnsi="Times New Roman" w:cs="Times New Roman"/>
          <w:sz w:val="28"/>
          <w:szCs w:val="28"/>
        </w:rPr>
        <w:t>ого сотрудничества</w:t>
      </w:r>
      <w:r w:rsidR="008D198F">
        <w:rPr>
          <w:rFonts w:ascii="Times New Roman" w:hAnsi="Times New Roman" w:cs="Times New Roman"/>
          <w:sz w:val="28"/>
          <w:szCs w:val="28"/>
        </w:rPr>
        <w:t>.</w:t>
      </w:r>
      <w:r w:rsidR="00C45D99">
        <w:rPr>
          <w:rFonts w:ascii="Times New Roman" w:hAnsi="Times New Roman" w:cs="Times New Roman"/>
          <w:sz w:val="28"/>
          <w:szCs w:val="28"/>
        </w:rPr>
        <w:t xml:space="preserve"> Представителями </w:t>
      </w:r>
      <w:r w:rsidR="006503D1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="001F2F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</w:t>
      </w:r>
      <w:r w:rsidR="00C45D99">
        <w:rPr>
          <w:rFonts w:ascii="Times New Roman" w:hAnsi="Times New Roman" w:cs="Times New Roman"/>
          <w:sz w:val="28"/>
          <w:szCs w:val="28"/>
        </w:rPr>
        <w:t xml:space="preserve"> могут быть муниципальные служащие </w:t>
      </w:r>
      <w:r w:rsidR="001F2F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C45D99">
        <w:rPr>
          <w:rFonts w:ascii="Times New Roman" w:hAnsi="Times New Roman" w:cs="Times New Roman"/>
          <w:sz w:val="28"/>
          <w:szCs w:val="28"/>
        </w:rPr>
        <w:t>, а также иные лица в соответствии с законодательством Российской Федерации.</w:t>
      </w:r>
    </w:p>
    <w:p w:rsidR="00C45D99" w:rsidRDefault="00C45D99" w:rsidP="00C45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интересов </w:t>
      </w:r>
      <w:r w:rsidR="001F2F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D198F">
        <w:rPr>
          <w:rFonts w:ascii="Times New Roman" w:hAnsi="Times New Roman" w:cs="Times New Roman"/>
          <w:sz w:val="28"/>
          <w:szCs w:val="28"/>
        </w:rPr>
        <w:t xml:space="preserve">органах управления </w:t>
      </w:r>
      <w:r>
        <w:rPr>
          <w:rFonts w:ascii="Times New Roman" w:hAnsi="Times New Roman" w:cs="Times New Roman"/>
          <w:sz w:val="28"/>
          <w:szCs w:val="28"/>
        </w:rPr>
        <w:t>и контроля организаций</w:t>
      </w:r>
      <w:r w:rsidRPr="008D198F">
        <w:rPr>
          <w:rFonts w:ascii="Times New Roman" w:hAnsi="Times New Roman" w:cs="Times New Roman"/>
          <w:sz w:val="28"/>
          <w:szCs w:val="28"/>
        </w:rPr>
        <w:t xml:space="preserve"> межмуниципальн</w:t>
      </w:r>
      <w:r>
        <w:rPr>
          <w:rFonts w:ascii="Times New Roman" w:hAnsi="Times New Roman" w:cs="Times New Roman"/>
          <w:sz w:val="28"/>
          <w:szCs w:val="28"/>
        </w:rPr>
        <w:t>ого сотрудничества приравнивается к исполнению должностных обязанностей и осуществляется безвозмездно.</w:t>
      </w:r>
    </w:p>
    <w:p w:rsidR="00682962" w:rsidRDefault="00BA0DFE" w:rsidP="00BA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D6BFC">
        <w:rPr>
          <w:rFonts w:ascii="Times New Roman" w:hAnsi="Times New Roman" w:cs="Times New Roman"/>
          <w:sz w:val="28"/>
          <w:szCs w:val="28"/>
        </w:rPr>
        <w:t xml:space="preserve">. </w:t>
      </w:r>
      <w:r w:rsidR="00682962">
        <w:rPr>
          <w:rFonts w:ascii="Times New Roman" w:hAnsi="Times New Roman" w:cs="Times New Roman"/>
          <w:sz w:val="28"/>
          <w:szCs w:val="28"/>
        </w:rPr>
        <w:t xml:space="preserve">Расходы, связанные с участием </w:t>
      </w:r>
      <w:r w:rsidR="001F2F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BA0DFE">
        <w:rPr>
          <w:rFonts w:ascii="Times New Roman" w:hAnsi="Times New Roman" w:cs="Times New Roman"/>
          <w:sz w:val="28"/>
          <w:szCs w:val="28"/>
        </w:rPr>
        <w:t xml:space="preserve"> </w:t>
      </w:r>
      <w:r w:rsidR="00682962">
        <w:rPr>
          <w:rFonts w:ascii="Times New Roman" w:hAnsi="Times New Roman" w:cs="Times New Roman"/>
          <w:sz w:val="28"/>
          <w:szCs w:val="28"/>
        </w:rPr>
        <w:t xml:space="preserve">в организациях межмуниципального сотрудничества, предусматриваются в бюджете </w:t>
      </w:r>
      <w:r w:rsidR="001F2F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BA0DFE">
        <w:rPr>
          <w:rFonts w:ascii="Times New Roman" w:hAnsi="Times New Roman" w:cs="Times New Roman"/>
          <w:sz w:val="28"/>
          <w:szCs w:val="28"/>
        </w:rPr>
        <w:t>,</w:t>
      </w:r>
      <w:r w:rsidR="00682962" w:rsidRPr="00BA0DFE">
        <w:rPr>
          <w:rFonts w:ascii="Times New Roman" w:hAnsi="Times New Roman" w:cs="Times New Roman"/>
          <w:sz w:val="28"/>
          <w:szCs w:val="28"/>
        </w:rPr>
        <w:t xml:space="preserve"> </w:t>
      </w:r>
      <w:r w:rsidR="00682962">
        <w:rPr>
          <w:rFonts w:ascii="Times New Roman" w:hAnsi="Times New Roman" w:cs="Times New Roman"/>
          <w:sz w:val="28"/>
          <w:szCs w:val="28"/>
        </w:rPr>
        <w:t>исходя из размер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82962">
        <w:rPr>
          <w:rFonts w:ascii="Times New Roman" w:hAnsi="Times New Roman" w:cs="Times New Roman"/>
          <w:sz w:val="28"/>
          <w:szCs w:val="28"/>
        </w:rPr>
        <w:t xml:space="preserve"> членск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82962">
        <w:rPr>
          <w:rFonts w:ascii="Times New Roman" w:hAnsi="Times New Roman" w:cs="Times New Roman"/>
          <w:sz w:val="28"/>
          <w:szCs w:val="28"/>
        </w:rPr>
        <w:t xml:space="preserve"> взнос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682962">
        <w:rPr>
          <w:rFonts w:ascii="Times New Roman" w:hAnsi="Times New Roman" w:cs="Times New Roman"/>
          <w:sz w:val="28"/>
          <w:szCs w:val="28"/>
        </w:rPr>
        <w:t>и иных платежей</w:t>
      </w:r>
      <w:r>
        <w:rPr>
          <w:rFonts w:ascii="Times New Roman" w:hAnsi="Times New Roman" w:cs="Times New Roman"/>
          <w:sz w:val="28"/>
          <w:szCs w:val="28"/>
        </w:rPr>
        <w:t xml:space="preserve">, связанных с участием </w:t>
      </w:r>
      <w:r w:rsidR="001F2F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BA0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организациях межмуниципального сотрудничества, </w:t>
      </w:r>
      <w:r w:rsidR="00682962">
        <w:rPr>
          <w:rFonts w:ascii="Times New Roman" w:hAnsi="Times New Roman" w:cs="Times New Roman"/>
          <w:sz w:val="28"/>
          <w:szCs w:val="28"/>
        </w:rPr>
        <w:t xml:space="preserve">с учетом финансовых возможностей бюджета </w:t>
      </w:r>
      <w:r w:rsidR="001F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682962">
        <w:rPr>
          <w:rFonts w:ascii="Times New Roman" w:hAnsi="Times New Roman" w:cs="Times New Roman"/>
          <w:sz w:val="28"/>
          <w:szCs w:val="28"/>
        </w:rPr>
        <w:t>на очередной финансовый год.</w:t>
      </w:r>
    </w:p>
    <w:p w:rsidR="00BB26D6" w:rsidRPr="004650F6" w:rsidRDefault="00B01F4C"/>
    <w:sectPr w:rsidR="00BB26D6" w:rsidRPr="004650F6" w:rsidSect="00E82DE5">
      <w:headerReference w:type="default" r:id="rId8"/>
      <w:footnotePr>
        <w:numRestart w:val="eachSect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F4C" w:rsidRDefault="00B01F4C" w:rsidP="006C6B74">
      <w:pPr>
        <w:spacing w:after="0" w:line="240" w:lineRule="auto"/>
      </w:pPr>
      <w:r>
        <w:separator/>
      </w:r>
    </w:p>
  </w:endnote>
  <w:endnote w:type="continuationSeparator" w:id="0">
    <w:p w:rsidR="00B01F4C" w:rsidRDefault="00B01F4C" w:rsidP="006C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F4C" w:rsidRDefault="00B01F4C" w:rsidP="006C6B74">
      <w:pPr>
        <w:spacing w:after="0" w:line="240" w:lineRule="auto"/>
      </w:pPr>
      <w:r>
        <w:separator/>
      </w:r>
    </w:p>
  </w:footnote>
  <w:footnote w:type="continuationSeparator" w:id="0">
    <w:p w:rsidR="00B01F4C" w:rsidRDefault="00B01F4C" w:rsidP="006C6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28516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82DE5" w:rsidRPr="00047A69" w:rsidRDefault="00E82DE5">
        <w:pPr>
          <w:pStyle w:val="ab"/>
          <w:jc w:val="center"/>
          <w:rPr>
            <w:rFonts w:ascii="Times New Roman" w:hAnsi="Times New Roman" w:cs="Times New Roman"/>
          </w:rPr>
        </w:pPr>
        <w:r w:rsidRPr="00047A69">
          <w:rPr>
            <w:rFonts w:ascii="Times New Roman" w:hAnsi="Times New Roman" w:cs="Times New Roman"/>
          </w:rPr>
          <w:fldChar w:fldCharType="begin"/>
        </w:r>
        <w:r w:rsidRPr="00047A69">
          <w:rPr>
            <w:rFonts w:ascii="Times New Roman" w:hAnsi="Times New Roman" w:cs="Times New Roman"/>
          </w:rPr>
          <w:instrText>PAGE   \* MERGEFORMAT</w:instrText>
        </w:r>
        <w:r w:rsidRPr="00047A69">
          <w:rPr>
            <w:rFonts w:ascii="Times New Roman" w:hAnsi="Times New Roman" w:cs="Times New Roman"/>
          </w:rPr>
          <w:fldChar w:fldCharType="separate"/>
        </w:r>
        <w:r w:rsidR="00B76B08">
          <w:rPr>
            <w:rFonts w:ascii="Times New Roman" w:hAnsi="Times New Roman" w:cs="Times New Roman"/>
            <w:noProof/>
          </w:rPr>
          <w:t>3</w:t>
        </w:r>
        <w:r w:rsidRPr="00047A69">
          <w:rPr>
            <w:rFonts w:ascii="Times New Roman" w:hAnsi="Times New Roman" w:cs="Times New Roman"/>
          </w:rPr>
          <w:fldChar w:fldCharType="end"/>
        </w:r>
      </w:p>
    </w:sdtContent>
  </w:sdt>
  <w:p w:rsidR="00E82DE5" w:rsidRDefault="00E82DE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74"/>
    <w:rsid w:val="000128EE"/>
    <w:rsid w:val="000151FC"/>
    <w:rsid w:val="00021216"/>
    <w:rsid w:val="00047A69"/>
    <w:rsid w:val="00065271"/>
    <w:rsid w:val="0006610D"/>
    <w:rsid w:val="00066EAC"/>
    <w:rsid w:val="00096AE1"/>
    <w:rsid w:val="000A2EAC"/>
    <w:rsid w:val="000E4D11"/>
    <w:rsid w:val="001712D1"/>
    <w:rsid w:val="001B1D0A"/>
    <w:rsid w:val="001C57BF"/>
    <w:rsid w:val="001F2F25"/>
    <w:rsid w:val="00205E40"/>
    <w:rsid w:val="00213FD7"/>
    <w:rsid w:val="00232ADC"/>
    <w:rsid w:val="00280D43"/>
    <w:rsid w:val="00290E5A"/>
    <w:rsid w:val="002F0E55"/>
    <w:rsid w:val="0033742F"/>
    <w:rsid w:val="003620D2"/>
    <w:rsid w:val="00367E14"/>
    <w:rsid w:val="003A7E40"/>
    <w:rsid w:val="003F0C9B"/>
    <w:rsid w:val="00413D48"/>
    <w:rsid w:val="004528E0"/>
    <w:rsid w:val="004650F6"/>
    <w:rsid w:val="0047050F"/>
    <w:rsid w:val="0048128F"/>
    <w:rsid w:val="004867D0"/>
    <w:rsid w:val="004908BA"/>
    <w:rsid w:val="004B4972"/>
    <w:rsid w:val="004D685E"/>
    <w:rsid w:val="004E0E31"/>
    <w:rsid w:val="004E27BF"/>
    <w:rsid w:val="00506A2E"/>
    <w:rsid w:val="005132B7"/>
    <w:rsid w:val="00535DAA"/>
    <w:rsid w:val="00554D75"/>
    <w:rsid w:val="00567F73"/>
    <w:rsid w:val="00582444"/>
    <w:rsid w:val="0058252C"/>
    <w:rsid w:val="005876B9"/>
    <w:rsid w:val="005C0B3B"/>
    <w:rsid w:val="005C227A"/>
    <w:rsid w:val="005C2C40"/>
    <w:rsid w:val="005D5894"/>
    <w:rsid w:val="0063701C"/>
    <w:rsid w:val="0064517A"/>
    <w:rsid w:val="006503D1"/>
    <w:rsid w:val="00682962"/>
    <w:rsid w:val="006C55C7"/>
    <w:rsid w:val="006C6B74"/>
    <w:rsid w:val="006E300D"/>
    <w:rsid w:val="006F008F"/>
    <w:rsid w:val="00721950"/>
    <w:rsid w:val="00747153"/>
    <w:rsid w:val="00757C64"/>
    <w:rsid w:val="00780BFA"/>
    <w:rsid w:val="007945AC"/>
    <w:rsid w:val="007C212A"/>
    <w:rsid w:val="007E71E1"/>
    <w:rsid w:val="007F3D2E"/>
    <w:rsid w:val="00807A2A"/>
    <w:rsid w:val="00824D85"/>
    <w:rsid w:val="00832BB5"/>
    <w:rsid w:val="00856A72"/>
    <w:rsid w:val="00894225"/>
    <w:rsid w:val="008A5472"/>
    <w:rsid w:val="008C2ADB"/>
    <w:rsid w:val="008D198F"/>
    <w:rsid w:val="008D6BFC"/>
    <w:rsid w:val="008D75D9"/>
    <w:rsid w:val="008F6C07"/>
    <w:rsid w:val="009116F7"/>
    <w:rsid w:val="00972409"/>
    <w:rsid w:val="00974502"/>
    <w:rsid w:val="0098512F"/>
    <w:rsid w:val="009D08CC"/>
    <w:rsid w:val="009E6322"/>
    <w:rsid w:val="00A1445A"/>
    <w:rsid w:val="00A4694C"/>
    <w:rsid w:val="00AB7190"/>
    <w:rsid w:val="00AC2D87"/>
    <w:rsid w:val="00AD23DC"/>
    <w:rsid w:val="00AD29F8"/>
    <w:rsid w:val="00AD404E"/>
    <w:rsid w:val="00AE0CF1"/>
    <w:rsid w:val="00B01F4C"/>
    <w:rsid w:val="00B31B69"/>
    <w:rsid w:val="00B45BA9"/>
    <w:rsid w:val="00B71964"/>
    <w:rsid w:val="00B76B08"/>
    <w:rsid w:val="00B8508D"/>
    <w:rsid w:val="00B97649"/>
    <w:rsid w:val="00BA0DFE"/>
    <w:rsid w:val="00BA0E67"/>
    <w:rsid w:val="00BF1712"/>
    <w:rsid w:val="00BF665B"/>
    <w:rsid w:val="00C046C3"/>
    <w:rsid w:val="00C404CC"/>
    <w:rsid w:val="00C45D99"/>
    <w:rsid w:val="00C53781"/>
    <w:rsid w:val="00C70089"/>
    <w:rsid w:val="00CB242B"/>
    <w:rsid w:val="00CC5E98"/>
    <w:rsid w:val="00CE4875"/>
    <w:rsid w:val="00D01469"/>
    <w:rsid w:val="00D02117"/>
    <w:rsid w:val="00D03CF1"/>
    <w:rsid w:val="00D17F75"/>
    <w:rsid w:val="00D2330B"/>
    <w:rsid w:val="00D40F54"/>
    <w:rsid w:val="00D46434"/>
    <w:rsid w:val="00D50722"/>
    <w:rsid w:val="00D60920"/>
    <w:rsid w:val="00D807B1"/>
    <w:rsid w:val="00D93CC4"/>
    <w:rsid w:val="00DA25C7"/>
    <w:rsid w:val="00DB3BC9"/>
    <w:rsid w:val="00DC160D"/>
    <w:rsid w:val="00DF2F74"/>
    <w:rsid w:val="00E21A5A"/>
    <w:rsid w:val="00E42850"/>
    <w:rsid w:val="00E452AE"/>
    <w:rsid w:val="00E82DE5"/>
    <w:rsid w:val="00EA7DAE"/>
    <w:rsid w:val="00EB394A"/>
    <w:rsid w:val="00EC6757"/>
    <w:rsid w:val="00EF3766"/>
    <w:rsid w:val="00EF5321"/>
    <w:rsid w:val="00F67351"/>
    <w:rsid w:val="00F67A4E"/>
    <w:rsid w:val="00F73CA5"/>
    <w:rsid w:val="00F767E6"/>
    <w:rsid w:val="00F81D51"/>
    <w:rsid w:val="00FB3230"/>
    <w:rsid w:val="00FC1396"/>
    <w:rsid w:val="00FC6AD2"/>
    <w:rsid w:val="00FE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D756A-9964-404D-820D-393B67C9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B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C6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C6B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6C6B74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6C6B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C6B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C6B7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C6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6B7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D5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E8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82DE5"/>
  </w:style>
  <w:style w:type="paragraph" w:styleId="ad">
    <w:name w:val="footer"/>
    <w:basedOn w:val="a"/>
    <w:link w:val="ae"/>
    <w:uiPriority w:val="99"/>
    <w:unhideWhenUsed/>
    <w:rsid w:val="00E8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82DE5"/>
  </w:style>
  <w:style w:type="paragraph" w:styleId="af">
    <w:name w:val="endnote text"/>
    <w:basedOn w:val="a"/>
    <w:link w:val="af0"/>
    <w:uiPriority w:val="99"/>
    <w:semiHidden/>
    <w:unhideWhenUsed/>
    <w:rsid w:val="00EF3766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F3766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EF3766"/>
    <w:rPr>
      <w:vertAlign w:val="superscript"/>
    </w:rPr>
  </w:style>
  <w:style w:type="paragraph" w:customStyle="1" w:styleId="Standard">
    <w:name w:val="Standard"/>
    <w:rsid w:val="00EF37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845F1-6C0B-483E-A201-AC1EBC2B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Iacer</cp:lastModifiedBy>
  <cp:revision>5</cp:revision>
  <cp:lastPrinted>2017-07-13T08:45:00Z</cp:lastPrinted>
  <dcterms:created xsi:type="dcterms:W3CDTF">2018-09-20T07:06:00Z</dcterms:created>
  <dcterms:modified xsi:type="dcterms:W3CDTF">2018-10-17T05:44:00Z</dcterms:modified>
</cp:coreProperties>
</file>