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C6" w:rsidRDefault="00D518DC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s1026" type="#_x0000_t75" style="position:absolute;left:0;text-align:left;margin-left:213pt;margin-top:3.8pt;width:43.85pt;height:54pt;z-index:-1;visibility:visible;mso-wrap-distance-left:9.05pt;mso-wrap-distance-right:9.05pt">
            <v:imagedata r:id="rId6" o:title=""/>
          </v:shape>
        </w:pict>
      </w:r>
    </w:p>
    <w:p w:rsidR="00FE7918" w:rsidRPr="00D518DC" w:rsidRDefault="00FE7918" w:rsidP="00D518DC">
      <w:pPr>
        <w:rPr>
          <w:b/>
          <w:sz w:val="28"/>
          <w:szCs w:val="28"/>
          <w:lang w:val="ru-RU"/>
        </w:rPr>
      </w:pPr>
    </w:p>
    <w:p w:rsidR="00D518DC" w:rsidRDefault="00D518DC">
      <w:pPr>
        <w:jc w:val="center"/>
        <w:rPr>
          <w:b/>
          <w:sz w:val="28"/>
          <w:szCs w:val="28"/>
          <w:lang w:val="ru-RU"/>
        </w:rPr>
      </w:pPr>
    </w:p>
    <w:p w:rsidR="00D518DC" w:rsidRDefault="00D518DC">
      <w:pPr>
        <w:jc w:val="center"/>
        <w:rPr>
          <w:b/>
          <w:sz w:val="28"/>
          <w:szCs w:val="28"/>
          <w:lang w:val="ru-RU"/>
        </w:rPr>
      </w:pP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СОВЕТ ДЕПУТАТОВ </w:t>
      </w: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ЯГОДНО-ПОЛЯНСКОГО МУНИЦИПАЛЬНОГО ОБРАЗОВАНИЯ </w:t>
      </w: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ТАТИЩЕВСКОГО МУНИЦИПАЛЬНОГО РАЙОНА </w:t>
      </w: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>САРАТОВСКОЙ ОБЛАСТИ</w:t>
      </w:r>
    </w:p>
    <w:p w:rsidR="00FE7918" w:rsidRPr="006F0DF5" w:rsidRDefault="00FE7918">
      <w:pPr>
        <w:rPr>
          <w:b/>
          <w:sz w:val="36"/>
          <w:szCs w:val="36"/>
          <w:lang w:val="ru-RU"/>
        </w:rPr>
      </w:pPr>
    </w:p>
    <w:p w:rsidR="00FE7918" w:rsidRPr="006F0DF5" w:rsidRDefault="00FE7918">
      <w:pPr>
        <w:jc w:val="center"/>
        <w:rPr>
          <w:b/>
          <w:spacing w:val="50"/>
          <w:sz w:val="32"/>
          <w:szCs w:val="32"/>
          <w:lang w:val="ru-RU"/>
        </w:rPr>
      </w:pPr>
      <w:r w:rsidRPr="006F0DF5">
        <w:rPr>
          <w:b/>
          <w:spacing w:val="50"/>
          <w:sz w:val="32"/>
          <w:szCs w:val="32"/>
          <w:lang w:val="ru-RU"/>
        </w:rPr>
        <w:t>РЕШЕНИЕ</w:t>
      </w:r>
    </w:p>
    <w:p w:rsidR="00FE7918" w:rsidRPr="006F0DF5" w:rsidRDefault="00FE7918">
      <w:pPr>
        <w:jc w:val="center"/>
        <w:rPr>
          <w:b/>
          <w:spacing w:val="50"/>
          <w:sz w:val="36"/>
          <w:szCs w:val="36"/>
          <w:lang w:val="ru-RU"/>
        </w:rPr>
      </w:pP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947661" w:rsidRPr="00947661">
        <w:tc>
          <w:tcPr>
            <w:tcW w:w="1476" w:type="dxa"/>
          </w:tcPr>
          <w:p w:rsidR="00FE7918" w:rsidRPr="00947661" w:rsidRDefault="00947661" w:rsidP="0094766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947661">
              <w:rPr>
                <w:sz w:val="28"/>
                <w:szCs w:val="28"/>
                <w:lang w:val="ru-RU"/>
              </w:rPr>
              <w:t>12</w:t>
            </w:r>
            <w:r w:rsidR="00FE7918" w:rsidRPr="00947661">
              <w:rPr>
                <w:sz w:val="28"/>
                <w:szCs w:val="28"/>
              </w:rPr>
              <w:t>.</w:t>
            </w:r>
            <w:r w:rsidRPr="00947661">
              <w:rPr>
                <w:sz w:val="28"/>
                <w:szCs w:val="28"/>
                <w:lang w:val="ru-RU"/>
              </w:rPr>
              <w:t>04</w:t>
            </w:r>
            <w:r w:rsidR="00FE7918" w:rsidRPr="00947661">
              <w:rPr>
                <w:sz w:val="28"/>
                <w:szCs w:val="28"/>
              </w:rPr>
              <w:t>.201</w:t>
            </w:r>
            <w:r w:rsidRPr="00947661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480" w:type="dxa"/>
          </w:tcPr>
          <w:p w:rsidR="00FE7918" w:rsidRPr="00947661" w:rsidRDefault="00FE7918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FE7918" w:rsidRPr="00947661" w:rsidRDefault="00FE7918" w:rsidP="00947661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47661">
              <w:rPr>
                <w:sz w:val="28"/>
                <w:szCs w:val="28"/>
              </w:rPr>
              <w:t xml:space="preserve">  № </w:t>
            </w:r>
            <w:r w:rsidR="00947661" w:rsidRPr="00947661">
              <w:rPr>
                <w:sz w:val="28"/>
                <w:szCs w:val="28"/>
                <w:lang w:val="ru-RU"/>
              </w:rPr>
              <w:t>73</w:t>
            </w:r>
            <w:r w:rsidRPr="00947661">
              <w:rPr>
                <w:sz w:val="28"/>
                <w:szCs w:val="28"/>
              </w:rPr>
              <w:t>/2</w:t>
            </w:r>
            <w:r w:rsidR="00947661" w:rsidRPr="00947661">
              <w:rPr>
                <w:sz w:val="28"/>
                <w:szCs w:val="28"/>
                <w:lang w:val="ru-RU"/>
              </w:rPr>
              <w:t>65</w:t>
            </w:r>
            <w:r w:rsidRPr="00947661">
              <w:rPr>
                <w:sz w:val="28"/>
                <w:szCs w:val="28"/>
              </w:rPr>
              <w:t>-1</w:t>
            </w:r>
          </w:p>
        </w:tc>
      </w:tr>
      <w:tr w:rsidR="00FE7918">
        <w:trPr>
          <w:trHeight w:val="644"/>
        </w:trPr>
        <w:tc>
          <w:tcPr>
            <w:tcW w:w="7956" w:type="dxa"/>
            <w:gridSpan w:val="2"/>
          </w:tcPr>
          <w:p w:rsidR="00FE7918" w:rsidRDefault="00FE7918">
            <w:pPr>
              <w:tabs>
                <w:tab w:val="center" w:pos="4677"/>
                <w:tab w:val="right" w:pos="9355"/>
              </w:tabs>
              <w:ind w:firstLine="1800"/>
              <w:jc w:val="center"/>
            </w:pPr>
            <w:r>
              <w:t xml:space="preserve">с.Ягодная </w:t>
            </w:r>
            <w:proofErr w:type="spellStart"/>
            <w:r>
              <w:t>Поляна</w:t>
            </w:r>
            <w:proofErr w:type="spellEnd"/>
          </w:p>
        </w:tc>
        <w:tc>
          <w:tcPr>
            <w:tcW w:w="1719" w:type="dxa"/>
            <w:tcMar>
              <w:left w:w="0" w:type="dxa"/>
              <w:right w:w="0" w:type="dxa"/>
            </w:tcMar>
          </w:tcPr>
          <w:p w:rsidR="00FE7918" w:rsidRDefault="00FE791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E7918" w:rsidRPr="006F0DF5" w:rsidRDefault="008C030C" w:rsidP="00513147">
      <w:pPr>
        <w:tabs>
          <w:tab w:val="left" w:pos="1960"/>
          <w:tab w:val="center" w:pos="4606"/>
        </w:tabs>
        <w:snapToGrid w:val="0"/>
        <w:spacing w:line="20" w:lineRule="atLeast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 внесении изменений в решение Совета депутатов Ягодно-Полянского муниципального образования Татищевского муниципального района </w:t>
      </w:r>
      <w:r w:rsidR="00513147">
        <w:rPr>
          <w:bCs/>
          <w:sz w:val="28"/>
          <w:szCs w:val="28"/>
          <w:lang w:val="ru-RU"/>
        </w:rPr>
        <w:t>С</w:t>
      </w:r>
      <w:r>
        <w:rPr>
          <w:bCs/>
          <w:sz w:val="28"/>
          <w:szCs w:val="28"/>
          <w:lang w:val="ru-RU"/>
        </w:rPr>
        <w:t>аратовской области от 20.12.2016</w:t>
      </w:r>
      <w:r w:rsidR="00513147">
        <w:rPr>
          <w:bCs/>
          <w:sz w:val="28"/>
          <w:szCs w:val="28"/>
          <w:lang w:val="ru-RU"/>
        </w:rPr>
        <w:t xml:space="preserve"> № 55/210-1 «</w:t>
      </w:r>
      <w:r w:rsidR="00FE7918" w:rsidRPr="006F0DF5">
        <w:rPr>
          <w:bCs/>
          <w:sz w:val="28"/>
          <w:szCs w:val="28"/>
          <w:lang w:val="ru-RU"/>
        </w:rPr>
        <w:t>Об утверждении норм и правил благоустройства Ягодно-Полянского муниципального образования</w:t>
      </w:r>
      <w:r w:rsidR="00513147">
        <w:rPr>
          <w:bCs/>
          <w:sz w:val="28"/>
          <w:szCs w:val="28"/>
          <w:lang w:val="ru-RU"/>
        </w:rPr>
        <w:t xml:space="preserve"> </w:t>
      </w:r>
      <w:r w:rsidR="00FE7918" w:rsidRPr="006F0DF5">
        <w:rPr>
          <w:bCs/>
          <w:sz w:val="28"/>
          <w:szCs w:val="28"/>
          <w:lang w:val="ru-RU"/>
        </w:rPr>
        <w:t>Татищевского муниципального района Саратовской области</w:t>
      </w:r>
      <w:r w:rsidR="00513147">
        <w:rPr>
          <w:bCs/>
          <w:sz w:val="28"/>
          <w:szCs w:val="28"/>
          <w:lang w:val="ru-RU"/>
        </w:rPr>
        <w:t>»</w:t>
      </w:r>
    </w:p>
    <w:p w:rsidR="00FE7918" w:rsidRPr="006F0DF5" w:rsidRDefault="00FE7918">
      <w:pPr>
        <w:tabs>
          <w:tab w:val="left" w:pos="1960"/>
          <w:tab w:val="center" w:pos="4606"/>
        </w:tabs>
        <w:snapToGrid w:val="0"/>
        <w:spacing w:line="20" w:lineRule="atLeast"/>
        <w:jc w:val="center"/>
        <w:rPr>
          <w:bCs/>
          <w:sz w:val="28"/>
          <w:szCs w:val="28"/>
          <w:lang w:val="ru-RU"/>
        </w:rPr>
      </w:pPr>
    </w:p>
    <w:p w:rsidR="00FE7918" w:rsidRPr="006F0DF5" w:rsidRDefault="00FE7918">
      <w:pPr>
        <w:autoSpaceDE w:val="0"/>
        <w:ind w:firstLine="567"/>
        <w:jc w:val="both"/>
        <w:rPr>
          <w:lang w:val="ru-RU"/>
        </w:rPr>
      </w:pPr>
      <w:r w:rsidRPr="006F0DF5">
        <w:rPr>
          <w:sz w:val="28"/>
          <w:szCs w:val="28"/>
          <w:lang w:val="ru-RU"/>
        </w:rPr>
        <w:t>В соответствии Градостроительном кодексом Российской Федерации,</w:t>
      </w:r>
      <w:r w:rsidRPr="006F0DF5">
        <w:rPr>
          <w:b/>
          <w:bCs/>
          <w:sz w:val="28"/>
          <w:szCs w:val="28"/>
          <w:lang w:val="ru-RU"/>
        </w:rPr>
        <w:t xml:space="preserve"> </w:t>
      </w:r>
      <w:r w:rsidRPr="006F0DF5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F0DF5">
        <w:rPr>
          <w:bCs/>
          <w:sz w:val="28"/>
          <w:szCs w:val="28"/>
          <w:lang w:val="ru-RU"/>
        </w:rPr>
        <w:t>Федеральным законом от 13.03.2006 № 38-ФЗ «О рекламе»,</w:t>
      </w:r>
      <w:r w:rsidRPr="006F0DF5">
        <w:rPr>
          <w:sz w:val="28"/>
          <w:szCs w:val="28"/>
          <w:lang w:val="ru-RU"/>
        </w:rPr>
        <w:t xml:space="preserve"> Федеральным законом от 10.01.2002 г. № 7-ФЗ «Об охране окружающей среды»,</w:t>
      </w:r>
      <w:r w:rsidRPr="006F0DF5">
        <w:rPr>
          <w:bCs/>
          <w:sz w:val="28"/>
          <w:szCs w:val="28"/>
          <w:lang w:val="ru-RU"/>
        </w:rPr>
        <w:t xml:space="preserve"> Федеральным законом от 30.03.1999 № 52-ФЗ «О санитарно-эпидемиологическом благополучии населения», Федеральным законом от 24.06.1998 № 89-ФЗ «Об отходах производства и потребления», Законом Саратовской области от 22.07.2009 № 104-ЗСО «Об административных правонарушения на территории Саратовской области»</w:t>
      </w:r>
      <w:r w:rsidR="00513147">
        <w:rPr>
          <w:bCs/>
          <w:sz w:val="28"/>
          <w:szCs w:val="28"/>
          <w:lang w:val="ru-RU"/>
        </w:rPr>
        <w:t>, Федеральным законом от 29.12.2017г. №463-ФЗ,</w:t>
      </w:r>
      <w:r w:rsidRPr="006F0DF5">
        <w:rPr>
          <w:sz w:val="28"/>
          <w:szCs w:val="28"/>
          <w:lang w:val="ru-RU"/>
        </w:rPr>
        <w:t xml:space="preserve"> на основании Устава Ягодно-Полянского муниципального образования Татищевского муниципального района Саратовской области Совет депутатов р е ш и л :</w:t>
      </w:r>
    </w:p>
    <w:p w:rsidR="00FE7918" w:rsidRDefault="00FE7918" w:rsidP="00513147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 xml:space="preserve">1. </w:t>
      </w:r>
      <w:r w:rsidR="00513147">
        <w:rPr>
          <w:sz w:val="28"/>
          <w:szCs w:val="28"/>
          <w:lang w:val="ru-RU"/>
        </w:rPr>
        <w:t>Внести в решение Совета депутатов Ягодно-Полянского муниципального образования Татищевского муниципального района Саратовской области от 20.12.2016 № 55/210-1 «Об утверждении норм и правил благоустройства Ягодно-Полянского муниципального образования Татищевского муниципального района Саратовской области» следующие изменения:</w:t>
      </w:r>
    </w:p>
    <w:p w:rsidR="00513147" w:rsidRDefault="00513147" w:rsidP="00513147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статью 1 дополнить пунктом 1.6.  следующего содержания: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«1.6</w:t>
      </w:r>
      <w:r w:rsidRPr="00513147">
        <w:rPr>
          <w:rFonts w:cs="Times New Roman"/>
          <w:sz w:val="28"/>
          <w:szCs w:val="28"/>
          <w:lang w:val="ru-RU"/>
        </w:rPr>
        <w:t xml:space="preserve">. </w:t>
      </w: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Правила благоустройства территории муниципального образования могут регулировать вопросы: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1) содержания территорий общего пользования и порядка пользования такими территориями;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2) внешнего вида фасадов и ограждающих конструкций зданий, строений, </w:t>
      </w: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сооружений;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8) организации пешеходных коммуникаций, в том числе тротуаров, аллей, дорожек, тропинок;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10) уборки территории муниципального образования, в том числе в зимний период;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11) организации стоков ливневых вод;</w:t>
      </w:r>
    </w:p>
    <w:p w:rsid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12) порядка проведения земляных работ;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15) праздничного оформления территории муниципального образования;</w:t>
      </w:r>
    </w:p>
    <w:p w:rsidR="00513147" w:rsidRP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513147" w:rsidRDefault="00513147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13147">
        <w:rPr>
          <w:rFonts w:eastAsia="Times New Roman" w:cs="Times New Roman"/>
          <w:color w:val="000000"/>
          <w:sz w:val="28"/>
          <w:szCs w:val="28"/>
          <w:lang w:val="ru-RU" w:eastAsia="ru-RU"/>
        </w:rPr>
        <w:t>17) осуществления контроля за соблюдением правил благоустройства территории муниципального образования.</w:t>
      </w:r>
      <w:r w:rsidR="009239B1">
        <w:rPr>
          <w:rFonts w:eastAsia="Times New Roman" w:cs="Times New Roman"/>
          <w:color w:val="000000"/>
          <w:sz w:val="28"/>
          <w:szCs w:val="28"/>
          <w:lang w:val="ru-RU" w:eastAsia="ru-RU"/>
        </w:rPr>
        <w:t>»;</w:t>
      </w:r>
    </w:p>
    <w:p w:rsidR="009239B1" w:rsidRDefault="009239B1" w:rsidP="00513147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статью 2 дополнить пунктом 2.2. следующего содержания:</w:t>
      </w:r>
    </w:p>
    <w:p w:rsidR="009239B1" w:rsidRPr="009239B1" w:rsidRDefault="009239B1" w:rsidP="009239B1">
      <w:pPr>
        <w:spacing w:line="340" w:lineRule="atLeast"/>
        <w:ind w:firstLine="540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«2.2. </w:t>
      </w:r>
      <w:proofErr w:type="gramStart"/>
      <w:r w:rsidRPr="009239B1">
        <w:rPr>
          <w:rFonts w:eastAsia="Times New Roman" w:cs="Times New Roman"/>
          <w:color w:val="000000"/>
          <w:sz w:val="28"/>
          <w:szCs w:val="28"/>
          <w:lang w:val="ru-RU" w:eastAsia="ru-RU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образования.".</w:t>
      </w:r>
      <w:proofErr w:type="gramEnd"/>
    </w:p>
    <w:p w:rsidR="00513147" w:rsidRPr="00D518DC" w:rsidRDefault="00513147" w:rsidP="00D518DC">
      <w:pPr>
        <w:spacing w:line="340" w:lineRule="atLeast"/>
        <w:ind w:firstLine="540"/>
        <w:jc w:val="both"/>
        <w:rPr>
          <w:rFonts w:ascii="&amp;quot" w:eastAsia="Times New Roman" w:hAnsi="&amp;quot" w:cs="Times New Roman"/>
          <w:color w:val="000000"/>
          <w:sz w:val="26"/>
          <w:szCs w:val="26"/>
          <w:lang w:val="ru-RU" w:eastAsia="ru-RU"/>
        </w:rPr>
      </w:pPr>
    </w:p>
    <w:p w:rsidR="00FE7918" w:rsidRPr="006F0DF5" w:rsidRDefault="009239B1">
      <w:pPr>
        <w:autoSpaceDE w:val="0"/>
        <w:spacing w:line="20" w:lineRule="atLeast"/>
        <w:ind w:firstLine="567"/>
        <w:jc w:val="both"/>
        <w:rPr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FE7918" w:rsidRPr="006F0DF5">
        <w:rPr>
          <w:bCs/>
          <w:sz w:val="28"/>
          <w:szCs w:val="28"/>
          <w:lang w:val="ru-RU"/>
        </w:rPr>
        <w:t xml:space="preserve">. </w:t>
      </w:r>
      <w:r w:rsidR="00FE7918">
        <w:rPr>
          <w:bCs/>
          <w:color w:val="000000"/>
          <w:sz w:val="28"/>
          <w:szCs w:val="28"/>
          <w:lang w:val="ru-RU"/>
        </w:rPr>
        <w:t>Обнародовать настоящее решение в местах обнародования нормативно-правовых актов.</w:t>
      </w:r>
    </w:p>
    <w:p w:rsidR="00FE7918" w:rsidRDefault="00FE7918">
      <w:pPr>
        <w:autoSpaceDE w:val="0"/>
        <w:spacing w:line="20" w:lineRule="atLeast"/>
        <w:ind w:firstLine="567"/>
        <w:jc w:val="both"/>
        <w:rPr>
          <w:color w:val="000000"/>
          <w:sz w:val="28"/>
          <w:szCs w:val="28"/>
          <w:lang w:val="ru-RU"/>
        </w:rPr>
      </w:pPr>
    </w:p>
    <w:p w:rsidR="009239B1" w:rsidRPr="006F0DF5" w:rsidRDefault="009239B1">
      <w:pPr>
        <w:autoSpaceDE w:val="0"/>
        <w:spacing w:line="20" w:lineRule="atLeast"/>
        <w:ind w:firstLine="567"/>
        <w:jc w:val="both"/>
        <w:rPr>
          <w:color w:val="000000"/>
          <w:sz w:val="28"/>
          <w:szCs w:val="28"/>
          <w:lang w:val="ru-RU"/>
        </w:rPr>
      </w:pPr>
    </w:p>
    <w:p w:rsidR="00FE7918" w:rsidRDefault="00FE7918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Глава муниципального образов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ab/>
        <w:t>Т.И. Федорова</w:t>
      </w:r>
    </w:p>
    <w:p w:rsidR="00FE7918" w:rsidRDefault="00FE7918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E7918" w:rsidSect="00C27D04">
      <w:pgSz w:w="11906" w:h="16838"/>
      <w:pgMar w:top="850" w:right="850" w:bottom="850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D04"/>
    <w:rsid w:val="00003C0B"/>
    <w:rsid w:val="000A7467"/>
    <w:rsid w:val="001B4AB3"/>
    <w:rsid w:val="001C5A4A"/>
    <w:rsid w:val="00513147"/>
    <w:rsid w:val="00535994"/>
    <w:rsid w:val="006F0DF5"/>
    <w:rsid w:val="00750B1F"/>
    <w:rsid w:val="008C030C"/>
    <w:rsid w:val="009239B1"/>
    <w:rsid w:val="00947661"/>
    <w:rsid w:val="00A475C6"/>
    <w:rsid w:val="00C27D04"/>
    <w:rsid w:val="00D30CDD"/>
    <w:rsid w:val="00D518DC"/>
    <w:rsid w:val="00D7284E"/>
    <w:rsid w:val="00F62616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D04"/>
    <w:pPr>
      <w:widowControl w:val="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C27D0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uiPriority w:val="99"/>
    <w:rsid w:val="00C27D04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List"/>
    <w:basedOn w:val="a3"/>
    <w:uiPriority w:val="99"/>
    <w:rsid w:val="00C27D04"/>
  </w:style>
  <w:style w:type="paragraph" w:styleId="a6">
    <w:name w:val="caption"/>
    <w:basedOn w:val="a"/>
    <w:uiPriority w:val="99"/>
    <w:qFormat/>
    <w:rsid w:val="00C27D04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0A7467"/>
    <w:pPr>
      <w:ind w:left="240" w:hanging="240"/>
    </w:pPr>
  </w:style>
  <w:style w:type="paragraph" w:styleId="a7">
    <w:name w:val="index heading"/>
    <w:basedOn w:val="a"/>
    <w:uiPriority w:val="99"/>
    <w:rsid w:val="00C27D04"/>
    <w:pPr>
      <w:suppressLineNumbers/>
    </w:pPr>
  </w:style>
  <w:style w:type="paragraph" w:customStyle="1" w:styleId="Heading">
    <w:name w:val="Heading"/>
    <w:uiPriority w:val="99"/>
    <w:rsid w:val="00C27D04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Nonformat">
    <w:name w:val="ConsNonformat"/>
    <w:uiPriority w:val="99"/>
    <w:rsid w:val="00C27D04"/>
    <w:pPr>
      <w:widowControl w:val="0"/>
      <w:autoSpaceDE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uiPriority w:val="99"/>
    <w:rsid w:val="00C27D04"/>
    <w:pPr>
      <w:widowControl w:val="0"/>
      <w:suppressAutoHyphens/>
      <w:ind w:right="19772" w:firstLine="720"/>
    </w:pPr>
    <w:rPr>
      <w:rFonts w:ascii="Arial" w:eastAsia="Times New Roman" w:hAnsi="Arial" w:cs="Arial"/>
      <w:lang w:eastAsia="zh-CN"/>
    </w:rPr>
  </w:style>
  <w:style w:type="paragraph" w:styleId="a8">
    <w:name w:val="Body Text Indent"/>
    <w:basedOn w:val="a"/>
    <w:link w:val="a9"/>
    <w:uiPriority w:val="99"/>
    <w:rsid w:val="00C27D04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a">
    <w:name w:val="Содержимое таблицы"/>
    <w:basedOn w:val="a"/>
    <w:uiPriority w:val="99"/>
    <w:rsid w:val="00C27D04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D518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518DC"/>
    <w:rPr>
      <w:rFonts w:ascii="Tahoma" w:hAnsi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9273-86D3-4563-9068-C5B99119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 2</dc:creator>
  <cp:keywords/>
  <dc:description/>
  <cp:lastModifiedBy>1</cp:lastModifiedBy>
  <cp:revision>6</cp:revision>
  <cp:lastPrinted>2018-04-19T06:50:00Z</cp:lastPrinted>
  <dcterms:created xsi:type="dcterms:W3CDTF">2018-04-05T06:40:00Z</dcterms:created>
  <dcterms:modified xsi:type="dcterms:W3CDTF">2018-04-19T06:50:00Z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