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 wp14:anchorId="285C1A23" wp14:editId="7063757F">
            <wp:simplePos x="0" y="0"/>
            <wp:positionH relativeFrom="column">
              <wp:posOffset>2766060</wp:posOffset>
            </wp:positionH>
            <wp:positionV relativeFrom="paragraph">
              <wp:posOffset>-203200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ЯГОДНО-ПОЛЯНСКОГО МУНИЦИПАЛЬНОГО ОБРАЗОВАНИЯ 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ТАТИЩЕВСКОГО МУНИЦИПАЛЬНОГО РАЙОНА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A3A62" w:rsidRPr="005A3A62" w:rsidRDefault="005A3A62" w:rsidP="005A3A6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РЕШЕНИЕ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357"/>
        <w:gridCol w:w="1666"/>
      </w:tblGrid>
      <w:tr w:rsidR="005A3A62" w:rsidRPr="005A3A62" w:rsidTr="005A3A62">
        <w:tc>
          <w:tcPr>
            <w:tcW w:w="1548" w:type="dxa"/>
            <w:shd w:val="clear" w:color="auto" w:fill="auto"/>
          </w:tcPr>
          <w:p w:rsidR="005A3A62" w:rsidRPr="005A3A62" w:rsidRDefault="00DE3930" w:rsidP="00DE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A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12.2020</w:t>
            </w:r>
          </w:p>
        </w:tc>
        <w:tc>
          <w:tcPr>
            <w:tcW w:w="6357" w:type="dxa"/>
            <w:shd w:val="clear" w:color="auto" w:fill="auto"/>
          </w:tcPr>
          <w:p w:rsidR="005A3A62" w:rsidRPr="005A3A62" w:rsidRDefault="005A3A62" w:rsidP="005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5A3A62" w:rsidRPr="005A3A62" w:rsidRDefault="00245F5E" w:rsidP="007E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E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/14</w:t>
            </w:r>
            <w:r w:rsidR="007E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53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</w:tr>
      <w:tr w:rsidR="005A3A62" w:rsidRPr="005A3A62" w:rsidTr="005A3A62">
        <w:trPr>
          <w:gridBefore w:val="1"/>
          <w:gridAfter w:val="1"/>
          <w:wBefore w:w="1548" w:type="dxa"/>
          <w:wAfter w:w="1666" w:type="dxa"/>
          <w:trHeight w:val="260"/>
        </w:trPr>
        <w:tc>
          <w:tcPr>
            <w:tcW w:w="6357" w:type="dxa"/>
            <w:shd w:val="clear" w:color="auto" w:fill="auto"/>
          </w:tcPr>
          <w:p w:rsidR="005A3A62" w:rsidRPr="005A3A62" w:rsidRDefault="005A3A62" w:rsidP="005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с.Ягодная Поляна</w:t>
            </w:r>
          </w:p>
        </w:tc>
      </w:tr>
    </w:tbl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A62" w:rsidRPr="005A3A62" w:rsidRDefault="005A3A62" w:rsidP="005A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AA18FC" w:rsidRPr="00AA18FC" w:rsidTr="00AA18FC">
        <w:trPr>
          <w:trHeight w:val="644"/>
        </w:trPr>
        <w:tc>
          <w:tcPr>
            <w:tcW w:w="8100" w:type="dxa"/>
            <w:hideMark/>
          </w:tcPr>
          <w:p w:rsidR="00AA18FC" w:rsidRPr="00AA18FC" w:rsidRDefault="00FE4C00" w:rsidP="00AA18FC">
            <w:pPr>
              <w:tabs>
                <w:tab w:val="left" w:pos="71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>-Полянского муниципального образования от 19.06.2018 № 76/279-1 «</w:t>
            </w:r>
            <w:r w:rsidR="00AA18FC" w:rsidRPr="00AA18FC">
              <w:rPr>
                <w:sz w:val="28"/>
                <w:szCs w:val="28"/>
              </w:rPr>
              <w:t xml:space="preserve">Об утверждении Положения о публичных </w:t>
            </w:r>
            <w:r w:rsidR="006E4C05" w:rsidRPr="00AA18FC">
              <w:rPr>
                <w:sz w:val="28"/>
                <w:szCs w:val="28"/>
              </w:rPr>
              <w:t>слушаниях в</w:t>
            </w:r>
            <w:r w:rsidR="00AA18FC" w:rsidRPr="00AA18FC">
              <w:rPr>
                <w:sz w:val="28"/>
                <w:szCs w:val="28"/>
              </w:rPr>
              <w:t xml:space="preserve"> </w:t>
            </w:r>
          </w:p>
          <w:p w:rsidR="00AA18FC" w:rsidRPr="00AA18FC" w:rsidRDefault="00AA18FC" w:rsidP="00FE4C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>-Полянском</w:t>
            </w:r>
            <w:r w:rsidRPr="00AA18FC">
              <w:rPr>
                <w:sz w:val="28"/>
                <w:szCs w:val="28"/>
              </w:rPr>
              <w:t xml:space="preserve"> муниципальном образовании Татищевского муниципального района Саратовской области</w:t>
            </w:r>
            <w:r w:rsidR="00FE4C00">
              <w:rPr>
                <w:sz w:val="28"/>
                <w:szCs w:val="28"/>
              </w:rPr>
              <w:t>»</w:t>
            </w:r>
          </w:p>
        </w:tc>
      </w:tr>
    </w:tbl>
    <w:p w:rsidR="00AA18FC" w:rsidRPr="00AA18FC" w:rsidRDefault="00AA18FC" w:rsidP="00AA1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FC" w:rsidRPr="00AA18FC" w:rsidRDefault="00AA18FC" w:rsidP="00AA1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№131-ФЗ, Уставом </w:t>
      </w:r>
      <w:r w:rsidR="008834B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Ягодно-Полянского</w:t>
      </w: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Татищевского района Сарат</w:t>
      </w:r>
      <w:r w:rsidR="006E4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области, Совет депутатов</w:t>
      </w: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</w:t>
      </w:r>
    </w:p>
    <w:p w:rsidR="006E4C05" w:rsidRDefault="006E4C05" w:rsidP="0053575A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B2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</w:t>
      </w:r>
      <w:proofErr w:type="spellStart"/>
      <w:r w:rsidRPr="00310CB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310CB2">
        <w:rPr>
          <w:rFonts w:ascii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 от 19.06.2018 № 76/279-1 «</w:t>
      </w:r>
      <w:r w:rsidR="007772E8" w:rsidRPr="00310CB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публичных </w:t>
      </w:r>
      <w:r w:rsidRPr="00310CB2">
        <w:rPr>
          <w:rFonts w:ascii="Times New Roman" w:hAnsi="Times New Roman" w:cs="Times New Roman"/>
          <w:sz w:val="28"/>
          <w:szCs w:val="28"/>
        </w:rPr>
        <w:t>слушаниях в</w:t>
      </w:r>
      <w:r w:rsidR="007772E8" w:rsidRPr="00310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8" w:rsidRPr="00310CB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772E8" w:rsidRPr="00310CB2">
        <w:rPr>
          <w:rFonts w:ascii="Times New Roman" w:hAnsi="Times New Roman" w:cs="Times New Roman"/>
          <w:sz w:val="28"/>
          <w:szCs w:val="28"/>
        </w:rPr>
        <w:t>-Полянском</w:t>
      </w:r>
      <w:r w:rsidRPr="00310CB2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7772E8" w:rsidRPr="00310CB2">
        <w:rPr>
          <w:rFonts w:ascii="Times New Roman" w:hAnsi="Times New Roman" w:cs="Times New Roman"/>
          <w:sz w:val="28"/>
          <w:szCs w:val="28"/>
        </w:rPr>
        <w:t>Татищевского муниципального района Саратовской области</w:t>
      </w:r>
      <w:r w:rsidRPr="00310CB2">
        <w:rPr>
          <w:rFonts w:ascii="Times New Roman" w:hAnsi="Times New Roman" w:cs="Times New Roman"/>
          <w:sz w:val="28"/>
          <w:szCs w:val="28"/>
        </w:rPr>
        <w:t>»</w:t>
      </w:r>
      <w:r w:rsidR="00310CB2" w:rsidRPr="00310C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добавив пункт 6.3. следующего содержания:</w:t>
      </w:r>
    </w:p>
    <w:p w:rsidR="00310CB2" w:rsidRDefault="0053575A" w:rsidP="005357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0CB2">
        <w:rPr>
          <w:rFonts w:ascii="Times New Roman" w:eastAsia="Times New Roman" w:hAnsi="Times New Roman" w:cs="Times New Roman"/>
          <w:sz w:val="28"/>
          <w:szCs w:val="28"/>
          <w:lang w:eastAsia="ru-RU"/>
        </w:rPr>
        <w:t>«6.3. Проведение публичных слушаний запрещено:</w:t>
      </w:r>
    </w:p>
    <w:p w:rsidR="00310CB2" w:rsidRDefault="00310CB2" w:rsidP="0053575A">
      <w:pPr>
        <w:pStyle w:val="a5"/>
        <w:tabs>
          <w:tab w:val="left" w:pos="719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территориях, непосредственно прилегающих к опасным производственным </w:t>
      </w:r>
      <w:r w:rsidR="0053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и иным объектам, эксплуатация которых требует специальных правил техники безопасности;</w:t>
      </w:r>
    </w:p>
    <w:p w:rsidR="0053575A" w:rsidRDefault="0053575A" w:rsidP="0053575A">
      <w:pPr>
        <w:pStyle w:val="a5"/>
        <w:tabs>
          <w:tab w:val="left" w:pos="719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путепроводах, ж/д магистралях и полосах отвода железных дорог,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-, газо- и продуктопроводах, вблизи высоковольтных линий электропередач;</w:t>
      </w:r>
    </w:p>
    <w:p w:rsidR="0053575A" w:rsidRDefault="0053575A" w:rsidP="0053575A">
      <w:pPr>
        <w:pStyle w:val="a5"/>
        <w:tabs>
          <w:tab w:val="left" w:pos="719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территориях, непосредственно прилегающих к резиденциям главы государства, к зданиям, занимаемых судами, зданиям учреждений, которые занимаются исполнением наказания;</w:t>
      </w:r>
    </w:p>
    <w:p w:rsidR="00310CB2" w:rsidRPr="00310CB2" w:rsidRDefault="0053575A" w:rsidP="0053575A">
      <w:pPr>
        <w:pStyle w:val="a5"/>
        <w:tabs>
          <w:tab w:val="left" w:pos="719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пограничной зоне, если отсутствует разрешение пограничных органов.».</w:t>
      </w:r>
    </w:p>
    <w:p w:rsidR="00AA18FC" w:rsidRPr="006E4C05" w:rsidRDefault="0053575A" w:rsidP="0053575A">
      <w:pPr>
        <w:tabs>
          <w:tab w:val="left" w:pos="719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18FC"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18FC"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 нормативно-правовых актов</w:t>
      </w:r>
      <w:r w:rsidR="00AA18FC"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8FC" w:rsidRPr="00AA18FC" w:rsidRDefault="00AA18FC" w:rsidP="00AA18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FC" w:rsidRPr="00AA18FC" w:rsidRDefault="00AA18FC" w:rsidP="00AA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FC" w:rsidRPr="00AA18FC" w:rsidRDefault="008834BD" w:rsidP="0088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A18FC"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Т.И. Федорова</w:t>
      </w:r>
    </w:p>
    <w:p w:rsidR="00AA18FC" w:rsidRPr="00AA18FC" w:rsidRDefault="00AA18FC" w:rsidP="00AA18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FC" w:rsidRPr="00AA18FC" w:rsidRDefault="00AA18FC" w:rsidP="0053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FC" w:rsidRPr="003E3859" w:rsidRDefault="00AD56FC" w:rsidP="00AD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6FC" w:rsidRPr="003E3859" w:rsidSect="00DE5A84">
      <w:headerReference w:type="default" r:id="rId8"/>
      <w:pgSz w:w="11906" w:h="16838"/>
      <w:pgMar w:top="-711" w:right="567" w:bottom="89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77" w:rsidRDefault="007A1777">
      <w:pPr>
        <w:spacing w:after="0" w:line="240" w:lineRule="auto"/>
      </w:pPr>
      <w:r>
        <w:separator/>
      </w:r>
    </w:p>
  </w:endnote>
  <w:endnote w:type="continuationSeparator" w:id="0">
    <w:p w:rsidR="007A1777" w:rsidRDefault="007A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77" w:rsidRDefault="007A1777">
      <w:pPr>
        <w:spacing w:after="0" w:line="240" w:lineRule="auto"/>
      </w:pPr>
      <w:r>
        <w:separator/>
      </w:r>
    </w:p>
  </w:footnote>
  <w:footnote w:type="continuationSeparator" w:id="0">
    <w:p w:rsidR="007A1777" w:rsidRDefault="007A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BB" w:rsidRDefault="007A1777">
    <w:pPr>
      <w:pStyle w:val="a3"/>
    </w:pPr>
  </w:p>
  <w:p w:rsidR="000950BB" w:rsidRDefault="007A1777">
    <w:pPr>
      <w:pStyle w:val="a3"/>
    </w:pPr>
  </w:p>
  <w:p w:rsidR="000950BB" w:rsidRDefault="007A17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BFE"/>
    <w:multiLevelType w:val="hybridMultilevel"/>
    <w:tmpl w:val="6962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0519"/>
    <w:multiLevelType w:val="hybridMultilevel"/>
    <w:tmpl w:val="D0AAC2FE"/>
    <w:lvl w:ilvl="0" w:tplc="E5C8B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31F0C"/>
    <w:multiLevelType w:val="hybridMultilevel"/>
    <w:tmpl w:val="F6281FEE"/>
    <w:lvl w:ilvl="0" w:tplc="DA489B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B49BF"/>
    <w:multiLevelType w:val="hybridMultilevel"/>
    <w:tmpl w:val="922C2E5C"/>
    <w:lvl w:ilvl="0" w:tplc="1F80E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BD75B8"/>
    <w:multiLevelType w:val="hybridMultilevel"/>
    <w:tmpl w:val="2F866F80"/>
    <w:lvl w:ilvl="0" w:tplc="8F82177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715CAF"/>
    <w:multiLevelType w:val="hybridMultilevel"/>
    <w:tmpl w:val="8A1AABD0"/>
    <w:lvl w:ilvl="0" w:tplc="8D16F9BE">
      <w:start w:val="1"/>
      <w:numFmt w:val="decimal"/>
      <w:lvlText w:val="%1."/>
      <w:lvlJc w:val="left"/>
      <w:pPr>
        <w:ind w:left="1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6ABD26E7"/>
    <w:multiLevelType w:val="hybridMultilevel"/>
    <w:tmpl w:val="570260A8"/>
    <w:lvl w:ilvl="0" w:tplc="91E0C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C2"/>
    <w:rsid w:val="0001209B"/>
    <w:rsid w:val="00077449"/>
    <w:rsid w:val="000875EB"/>
    <w:rsid w:val="001A7056"/>
    <w:rsid w:val="00245F5E"/>
    <w:rsid w:val="0025115F"/>
    <w:rsid w:val="002A1D39"/>
    <w:rsid w:val="002D48CA"/>
    <w:rsid w:val="00310CB2"/>
    <w:rsid w:val="003430BB"/>
    <w:rsid w:val="00361DB3"/>
    <w:rsid w:val="003743B1"/>
    <w:rsid w:val="003779AA"/>
    <w:rsid w:val="003B7660"/>
    <w:rsid w:val="003E3859"/>
    <w:rsid w:val="0048519E"/>
    <w:rsid w:val="004D291D"/>
    <w:rsid w:val="005211C5"/>
    <w:rsid w:val="0053575A"/>
    <w:rsid w:val="0057536C"/>
    <w:rsid w:val="005A3A62"/>
    <w:rsid w:val="005B462C"/>
    <w:rsid w:val="005D5A2A"/>
    <w:rsid w:val="006363F4"/>
    <w:rsid w:val="006A18A5"/>
    <w:rsid w:val="006E4C05"/>
    <w:rsid w:val="007772E8"/>
    <w:rsid w:val="007A1777"/>
    <w:rsid w:val="007E17B9"/>
    <w:rsid w:val="008834BD"/>
    <w:rsid w:val="00954E44"/>
    <w:rsid w:val="00965CEA"/>
    <w:rsid w:val="00A131AB"/>
    <w:rsid w:val="00A74EF1"/>
    <w:rsid w:val="00AA18FC"/>
    <w:rsid w:val="00AD56FC"/>
    <w:rsid w:val="00AE44C2"/>
    <w:rsid w:val="00B175E8"/>
    <w:rsid w:val="00B93AEA"/>
    <w:rsid w:val="00C0787E"/>
    <w:rsid w:val="00DA3615"/>
    <w:rsid w:val="00DD4BFB"/>
    <w:rsid w:val="00DE3930"/>
    <w:rsid w:val="00E622C2"/>
    <w:rsid w:val="00ED1049"/>
    <w:rsid w:val="00F86FB4"/>
    <w:rsid w:val="00F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EA41-FC48-4E24-90CC-EE788B1E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3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462C"/>
    <w:pPr>
      <w:ind w:left="720"/>
      <w:contextualSpacing/>
    </w:pPr>
  </w:style>
  <w:style w:type="table" w:styleId="a6">
    <w:name w:val="Table Grid"/>
    <w:basedOn w:val="a1"/>
    <w:rsid w:val="00AA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Iacer</cp:lastModifiedBy>
  <cp:revision>8</cp:revision>
  <cp:lastPrinted>2018-06-20T06:44:00Z</cp:lastPrinted>
  <dcterms:created xsi:type="dcterms:W3CDTF">2020-12-02T08:38:00Z</dcterms:created>
  <dcterms:modified xsi:type="dcterms:W3CDTF">2020-12-17T08:38:00Z</dcterms:modified>
</cp:coreProperties>
</file>