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A5" w:rsidRPr="00785100" w:rsidRDefault="00746CA5" w:rsidP="00746CA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pacing w:val="50"/>
          <w:sz w:val="20"/>
          <w:szCs w:val="20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spacing w:after="0" w:line="240" w:lineRule="auto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222"/>
        <w:gridCol w:w="9999"/>
        <w:gridCol w:w="222"/>
      </w:tblGrid>
      <w:tr w:rsidR="00746CA5" w:rsidRPr="00052978" w:rsidTr="006436F8">
        <w:trPr>
          <w:trHeight w:val="739"/>
        </w:trPr>
        <w:tc>
          <w:tcPr>
            <w:tcW w:w="1682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W w:w="9675" w:type="dxa"/>
              <w:tblInd w:w="108" w:type="dxa"/>
              <w:tblLook w:val="0000" w:firstRow="0" w:lastRow="0" w:firstColumn="0" w:lastColumn="0" w:noHBand="0" w:noVBand="0"/>
            </w:tblPr>
            <w:tblGrid>
              <w:gridCol w:w="1476"/>
              <w:gridCol w:w="6480"/>
              <w:gridCol w:w="1719"/>
            </w:tblGrid>
            <w:tr w:rsidR="00746CA5" w:rsidRPr="00052978" w:rsidTr="006436F8">
              <w:tc>
                <w:tcPr>
                  <w:tcW w:w="1476" w:type="dxa"/>
                </w:tcPr>
                <w:p w:rsidR="00746CA5" w:rsidRPr="00052978" w:rsidRDefault="0054459C" w:rsidP="0054459C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480BF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1D0EF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80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:rsidR="00746CA5" w:rsidRPr="00052978" w:rsidRDefault="00746CA5" w:rsidP="0054459C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54459C">
                    <w:rPr>
                      <w:rFonts w:ascii="Times New Roman" w:hAnsi="Times New Roman"/>
                      <w:sz w:val="28"/>
                      <w:szCs w:val="28"/>
                    </w:rPr>
                    <w:t>44/211</w:t>
                  </w:r>
                  <w:r w:rsidR="00540E72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</w:tc>
            </w:tr>
          </w:tbl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100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Ягодная Поляна</w:t>
      </w:r>
    </w:p>
    <w:p w:rsidR="00746CA5" w:rsidRPr="00785100" w:rsidRDefault="00746CA5" w:rsidP="00746CA5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9429"/>
      </w:tblGrid>
      <w:tr w:rsidR="00746CA5" w:rsidRPr="00196B1C" w:rsidTr="006436F8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чении проведения опроса граждан, проживающих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села </w:t>
            </w:r>
            <w:r w:rsidR="00480B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Большая Федоровка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Ягодно-Полянского муниципального образования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Татищевского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 Саратовской области</w:t>
            </w:r>
          </w:p>
        </w:tc>
      </w:tr>
    </w:tbl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р е ш и л:</w:t>
      </w:r>
    </w:p>
    <w:p w:rsidR="00746CA5" w:rsidRPr="00F801F3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села </w:t>
      </w:r>
      <w:r w:rsidR="00480BF5">
        <w:rPr>
          <w:rFonts w:ascii="Times New Roman" w:eastAsia="Times New Roman" w:hAnsi="Times New Roman"/>
          <w:bCs/>
          <w:sz w:val="28"/>
          <w:szCs w:val="28"/>
          <w:lang w:eastAsia="ru-RU"/>
        </w:rPr>
        <w:t>Федоровка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Ягодно-Полянского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Саратовской области в 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 с </w:t>
      </w:r>
      <w:r w:rsidR="005445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 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F801F3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4459C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1D0E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01F3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</w:t>
      </w:r>
      <w:r w:rsidR="002A0B69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я 20</w:t>
      </w:r>
      <w:r w:rsidR="002A0B69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D0EF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 w:rsidR="00746CA5" w:rsidRPr="00452F4C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</w:t>
      </w:r>
      <w:r w:rsidR="00480BF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 Опрос считается состоявшимся при участии в нем </w:t>
      </w:r>
      <w:r w:rsidR="00123B92">
        <w:rPr>
          <w:rFonts w:ascii="Times New Roman" w:eastAsia="Times New Roman" w:hAnsi="Times New Roman"/>
          <w:bCs/>
          <w:sz w:val="28"/>
          <w:szCs w:val="28"/>
          <w:lang w:eastAsia="ru-RU"/>
        </w:rPr>
        <w:t>более 25%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жителей</w:t>
      </w:r>
      <w:r w:rsidR="00123B92">
        <w:rPr>
          <w:rFonts w:ascii="Times New Roman" w:eastAsia="Times New Roman" w:hAnsi="Times New Roman"/>
          <w:bCs/>
          <w:sz w:val="28"/>
          <w:szCs w:val="28"/>
          <w:lang w:eastAsia="ru-RU"/>
        </w:rPr>
        <w:t>, имеющих право на участие в опросе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46CA5" w:rsidRPr="00835DE9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по проведению опроса граждан, проживающих на территории села 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согласно приложению № 4.</w:t>
      </w:r>
    </w:p>
    <w:p w:rsidR="00746CA5" w:rsidRPr="00EA2C64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местонахождение комиссии по проведению опроса- </w:t>
      </w:r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Ягодно-Полянского муниципального образования Татищевского муниципального района Саратовской области</w:t>
      </w: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Саратовская область, Татищевский район, с.Ягодная Поляна, ул. Советская, д.47.</w:t>
      </w:r>
    </w:p>
    <w:p w:rsidR="00746CA5" w:rsidRPr="00DE25E6" w:rsidRDefault="00746CA5" w:rsidP="00746CA5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5100">
        <w:rPr>
          <w:sz w:val="28"/>
          <w:szCs w:val="28"/>
        </w:rPr>
        <w:t xml:space="preserve">. </w:t>
      </w:r>
      <w:r w:rsidRPr="00DE25E6">
        <w:rPr>
          <w:sz w:val="28"/>
          <w:szCs w:val="28"/>
        </w:rPr>
        <w:t>Обнародовать настоящее решение в местах обнародования муниципальных правовых актов и разместить на официальном сайте администрации Татищевского муниципального района Саратовской области в сети «Интернет»</w:t>
      </w:r>
      <w:r>
        <w:rPr>
          <w:sz w:val="28"/>
          <w:szCs w:val="28"/>
        </w:rPr>
        <w:t>.</w:t>
      </w:r>
    </w:p>
    <w:p w:rsidR="00746CA5" w:rsidRPr="007048E7" w:rsidRDefault="00746CA5" w:rsidP="00746C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CA5" w:rsidRPr="00484C91" w:rsidRDefault="00746CA5" w:rsidP="00484C91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484C91">
        <w:rPr>
          <w:rFonts w:ascii="Times New Roman" w:eastAsia="Times New Roman" w:hAnsi="Times New Roman"/>
          <w:sz w:val="28"/>
          <w:szCs w:val="24"/>
          <w:lang w:eastAsia="ru-RU"/>
        </w:rPr>
        <w:t>Т.И. Федорова</w:t>
      </w: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4C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44/211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</w:t>
      </w: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 w:rsidR="00746CA5" w:rsidRPr="00DE25E6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села </w:t>
      </w:r>
      <w:r w:rsidR="00480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Ягодно-Полянского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0A3649" w:rsidRDefault="00746CA5" w:rsidP="000A3649">
      <w:pPr>
        <w:tabs>
          <w:tab w:val="center" w:pos="4500"/>
        </w:tabs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0A3649" w:rsidRDefault="00746CA5" w:rsidP="000A3649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64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A3649">
        <w:rPr>
          <w:rFonts w:ascii="Times New Roman" w:eastAsia="Times New Roman" w:hAnsi="Times New Roman"/>
          <w:sz w:val="27"/>
          <w:szCs w:val="27"/>
          <w:lang w:eastAsia="ru-RU"/>
        </w:rPr>
        <w:tab/>
        <w:t>Вопрос:</w:t>
      </w:r>
      <w:r w:rsidRPr="000A364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A3649">
        <w:rPr>
          <w:rFonts w:ascii="Times New Roman" w:eastAsia="Times New Roman" w:hAnsi="Times New Roman"/>
          <w:bCs/>
          <w:sz w:val="28"/>
          <w:szCs w:val="28"/>
          <w:lang w:eastAsia="ru-RU"/>
        </w:rPr>
        <w:t>Какую социально значимую проблему вы считаете приоритетной</w:t>
      </w:r>
      <w:r w:rsidR="0032239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0A3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746CA5" w:rsidRPr="000A3649" w:rsidRDefault="00746CA5" w:rsidP="000A3649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064E" w:rsidRPr="000D064E" w:rsidRDefault="00484C91" w:rsidP="000D064E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0D064E"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емонт водонапорной башни по улице </w:t>
      </w:r>
      <w:r w:rsid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>Верхня</w:t>
      </w:r>
      <w:r w:rsidR="000D064E"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>я в с. Большая Федоровка.</w:t>
      </w:r>
    </w:p>
    <w:p w:rsidR="000A3649" w:rsidRPr="000D064E" w:rsidRDefault="00484C91" w:rsidP="000D064E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Благоустройство территории сельского клуба в </w:t>
      </w:r>
      <w:r w:rsidR="000A3649"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>с. Большая Федоровка.</w:t>
      </w:r>
    </w:p>
    <w:p w:rsidR="00746CA5" w:rsidRPr="000A3649" w:rsidRDefault="00746CA5" w:rsidP="000A364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Pr="007145CC" w:rsidRDefault="00746CA5" w:rsidP="00746CA5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Pr="00785100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649" w:rsidRDefault="000A3649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91" w:rsidRDefault="00484C91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91" w:rsidRDefault="00484C91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2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4C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44/211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 w:rsidR="00746CA5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села </w:t>
      </w:r>
      <w:r w:rsidR="00C86A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Ягодно-Полянского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CA5" w:rsidRPr="009F2D96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9F2D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Целью опроса является выявление мнения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проживающего на территории села </w:t>
      </w:r>
      <w:r w:rsidR="00C8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Ягодно-Полянского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Саратовской области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 w:rsidRPr="009F2D9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 w:rsidR="00746CA5" w:rsidRPr="009F2D96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(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заполнение опросных листов по месту нахождения комиссии по проведению опроса (далее – Комиссия).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опросных листов производится в форме анкет путем тиражирования на бумаге формата А4. 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Испорченными считаются опросные листы, не содержа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никакой полезной информации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опрашиваемом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повторяющиеся записи.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 На ос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новании полученных результатов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составляется протокол, в котором указываются следующие данные: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-формулировка вопросов, предлагаемых при проведении опроса жителей;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-минимальное число жителей, имеющих право на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жителей, принявших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записей в опросном листке, оказавшихся недействительными;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-результаты опроса жителей.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 Протокол подписывается всеми членами Комиссии и передается вместе с опросными листами инициатору проведения опроса.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Комиссии, не согласный с протоколом</w:t>
      </w:r>
      <w:r w:rsidR="00781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изложить в письменной форме 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мнение, которое прилагается к протоколу. 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4564" w:rsidRDefault="00164564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1692" w:right="-286" w:firstLine="39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935165" w:rsidRDefault="00746CA5" w:rsidP="0093516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4C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44/211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35165" w:rsidRPr="00935165" w:rsidRDefault="0093516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1F5D1C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165" w:rsidRPr="00935165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</w:t>
      </w:r>
    </w:p>
    <w:p w:rsidR="00935165" w:rsidRDefault="00935165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Ягодно-Полянского муниципального образования 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>Татищевского муниципального района Саратовской области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741C">
        <w:rPr>
          <w:rFonts w:ascii="Times New Roman" w:eastAsia="Times New Roman" w:hAnsi="Times New Roman"/>
          <w:b/>
          <w:sz w:val="24"/>
          <w:szCs w:val="24"/>
          <w:lang w:eastAsia="ar-SA"/>
        </w:rPr>
        <w:t>АНКЕТА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социологического опроса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«Выбор наиболее приоритетного проекта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развития муниципальных образований области, основанных на местных инициативах Ягодно-Полянского муниципального образования Татищевского муниципального района Саратовской области»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с. Большая Федоровка                                                                       2021 год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suppressAutoHyphens/>
        <w:autoSpaceDN w:val="0"/>
        <w:spacing w:before="120" w:after="0" w:line="255" w:lineRule="atLeast"/>
        <w:ind w:left="264" w:firstLine="816"/>
        <w:textAlignment w:val="top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Уважаемые жители села!</w:t>
      </w:r>
    </w:p>
    <w:p w:rsidR="0069741C" w:rsidRPr="0069741C" w:rsidRDefault="0069741C" w:rsidP="0069741C">
      <w:pPr>
        <w:suppressAutoHyphens/>
        <w:autoSpaceDN w:val="0"/>
        <w:spacing w:before="120" w:after="0" w:line="255" w:lineRule="atLeast"/>
        <w:ind w:left="264" w:firstLine="816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Приглашаем Вас принять участие в выборе наиболее приоритетного проекта развития территории нашего муниципального образования для участия в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hAnsi="Times New Roman"/>
          <w:sz w:val="28"/>
          <w:szCs w:val="28"/>
          <w:lang w:eastAsia="ar-SA"/>
        </w:rPr>
        <w:t xml:space="preserve">Под проектом понимается отобранный населением муниципального образования– участника конкурсного отбора на собрании граждан проект, направленный на решение местного значения поселения. </w:t>
      </w: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программы (проекта) на отведенной для этого строке.</w:t>
      </w: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9741C" w:rsidRPr="0069741C" w:rsidTr="00843ECE">
        <w:tc>
          <w:tcPr>
            <w:tcW w:w="1101" w:type="dxa"/>
          </w:tcPr>
          <w:p w:rsidR="0069741C" w:rsidRPr="0069741C" w:rsidRDefault="0069741C" w:rsidP="0069741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69741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1</w:t>
            </w:r>
          </w:p>
        </w:tc>
        <w:tc>
          <w:tcPr>
            <w:tcW w:w="8470" w:type="dxa"/>
          </w:tcPr>
          <w:p w:rsidR="0069741C" w:rsidRPr="0069741C" w:rsidRDefault="0069741C" w:rsidP="0069741C">
            <w:pPr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Обустройство территории около объектов социальной сферы в с. Большая Федоровка</w:t>
            </w:r>
          </w:p>
        </w:tc>
      </w:tr>
      <w:tr w:rsidR="0069741C" w:rsidRPr="0069741C" w:rsidTr="00843ECE">
        <w:tc>
          <w:tcPr>
            <w:tcW w:w="1101" w:type="dxa"/>
          </w:tcPr>
          <w:p w:rsidR="0069741C" w:rsidRPr="0069741C" w:rsidRDefault="0069741C" w:rsidP="0069741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69741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lastRenderedPageBreak/>
              <w:t>2</w:t>
            </w:r>
          </w:p>
        </w:tc>
        <w:tc>
          <w:tcPr>
            <w:tcW w:w="8470" w:type="dxa"/>
          </w:tcPr>
          <w:p w:rsidR="0069741C" w:rsidRPr="0069741C" w:rsidRDefault="0069741C" w:rsidP="0069741C">
            <w:pPr>
              <w:suppressAutoHyphens/>
              <w:autoSpaceDN w:val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</w:t>
            </w: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емонт водонапорной башни по улице Верхняя в с. Большая Федоровка</w:t>
            </w:r>
          </w:p>
        </w:tc>
      </w:tr>
      <w:tr w:rsidR="0069741C" w:rsidRPr="0069741C" w:rsidTr="00843ECE">
        <w:tc>
          <w:tcPr>
            <w:tcW w:w="1101" w:type="dxa"/>
          </w:tcPr>
          <w:p w:rsidR="0069741C" w:rsidRPr="0069741C" w:rsidRDefault="0069741C" w:rsidP="0069741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69741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3</w:t>
            </w:r>
          </w:p>
        </w:tc>
        <w:tc>
          <w:tcPr>
            <w:tcW w:w="8470" w:type="dxa"/>
          </w:tcPr>
          <w:p w:rsidR="0069741C" w:rsidRPr="0069741C" w:rsidRDefault="0069741C" w:rsidP="0069741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hAnsi="Times New Roman"/>
                <w:sz w:val="28"/>
                <w:szCs w:val="28"/>
                <w:lang w:eastAsia="ar-SA"/>
              </w:rPr>
              <w:t>Другое</w:t>
            </w:r>
          </w:p>
        </w:tc>
      </w:tr>
    </w:tbl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Также просим Вас поставить отметку в нижеприведенной таблице.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ФИО_____________________________________________________________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  <w:r w:rsidRPr="0069741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______________________________________________________________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3"/>
        <w:gridCol w:w="1560"/>
        <w:gridCol w:w="1276"/>
        <w:gridCol w:w="376"/>
        <w:gridCol w:w="1325"/>
        <w:gridCol w:w="24"/>
        <w:gridCol w:w="2102"/>
      </w:tblGrid>
      <w:tr w:rsidR="0069741C" w:rsidRPr="0069741C" w:rsidTr="00843ECE">
        <w:tc>
          <w:tcPr>
            <w:tcW w:w="391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Возраст </w:t>
            </w:r>
          </w:p>
        </w:tc>
        <w:tc>
          <w:tcPr>
            <w:tcW w:w="1560" w:type="dxa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  <w:tr w:rsidR="0069741C" w:rsidRPr="0069741C" w:rsidTr="00843ECE"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до 30 лет</w:t>
            </w:r>
          </w:p>
        </w:tc>
        <w:tc>
          <w:tcPr>
            <w:tcW w:w="1276" w:type="dxa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40-50 лет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Старше </w:t>
            </w: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50 лет</w:t>
            </w:r>
          </w:p>
        </w:tc>
      </w:tr>
      <w:tr w:rsidR="0069741C" w:rsidRPr="0069741C" w:rsidTr="00843ECE">
        <w:trPr>
          <w:trHeight w:val="355"/>
        </w:trPr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69741C" w:rsidRPr="0069741C" w:rsidTr="00843ECE">
        <w:tc>
          <w:tcPr>
            <w:tcW w:w="391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Род деятельности</w:t>
            </w:r>
          </w:p>
        </w:tc>
        <w:tc>
          <w:tcPr>
            <w:tcW w:w="1560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Учащиеся и студенты</w:t>
            </w:r>
          </w:p>
        </w:tc>
        <w:tc>
          <w:tcPr>
            <w:tcW w:w="1276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Работающие</w:t>
            </w:r>
          </w:p>
        </w:tc>
        <w:tc>
          <w:tcPr>
            <w:tcW w:w="1701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Пенсионеры</w:t>
            </w:r>
          </w:p>
        </w:tc>
        <w:tc>
          <w:tcPr>
            <w:tcW w:w="2126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Иные</w:t>
            </w:r>
          </w:p>
        </w:tc>
      </w:tr>
      <w:tr w:rsidR="0069741C" w:rsidRPr="0069741C" w:rsidTr="00843ECE">
        <w:trPr>
          <w:trHeight w:val="353"/>
        </w:trPr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69741C" w:rsidRPr="0069741C" w:rsidTr="00843ECE">
        <w:trPr>
          <w:trHeight w:val="645"/>
        </w:trPr>
        <w:tc>
          <w:tcPr>
            <w:tcW w:w="391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ВОПРОС</w:t>
            </w:r>
            <w:r w:rsidRPr="0069741C"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  <w:t>:</w:t>
            </w: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Готовы ли Вы участвовать в софинансировании проекта по поддержке местных инициатив в 2022 году?</w:t>
            </w:r>
          </w:p>
        </w:tc>
        <w:tc>
          <w:tcPr>
            <w:tcW w:w="3212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3451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НЕТ</w:t>
            </w:r>
          </w:p>
        </w:tc>
      </w:tr>
      <w:tr w:rsidR="0069741C" w:rsidRPr="0069741C" w:rsidTr="00843ECE">
        <w:trPr>
          <w:trHeight w:val="1950"/>
        </w:trPr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3451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</w:tbl>
    <w:p w:rsidR="0069741C" w:rsidRPr="0069741C" w:rsidRDefault="0069741C" w:rsidP="0069741C">
      <w:pPr>
        <w:suppressAutoHyphens/>
        <w:autoSpaceDN w:val="0"/>
        <w:spacing w:after="0" w:line="240" w:lineRule="auto"/>
        <w:ind w:firstLine="816"/>
        <w:jc w:val="center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9741C">
        <w:rPr>
          <w:rFonts w:ascii="Times New Roman" w:hAnsi="Times New Roman"/>
          <w:sz w:val="26"/>
          <w:szCs w:val="26"/>
          <w:lang w:eastAsia="ar-SA"/>
        </w:rPr>
        <w:t xml:space="preserve">Просьба предоставлять </w:t>
      </w:r>
      <w:r w:rsidRPr="0069741C">
        <w:rPr>
          <w:rFonts w:ascii="Times New Roman" w:eastAsia="Times New Roman" w:hAnsi="Times New Roman"/>
          <w:sz w:val="26"/>
          <w:szCs w:val="26"/>
          <w:lang w:eastAsia="ar-SA"/>
        </w:rPr>
        <w:t xml:space="preserve">заполненные анкеты </w:t>
      </w:r>
      <w:r w:rsidRPr="0069741C">
        <w:rPr>
          <w:rFonts w:ascii="Times New Roman" w:hAnsi="Times New Roman"/>
          <w:sz w:val="26"/>
          <w:szCs w:val="26"/>
          <w:lang w:eastAsia="ar-SA"/>
        </w:rPr>
        <w:t xml:space="preserve">в администрацию Ягодно-Полянского муниципального образования по адресу: Саратовская область, Татищевский район, с.Ягодная Поляна, ул Советская, д.47 тел. 8(84558)5-93-45, или на электронный адрес администрации 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polynamo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@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m</w:t>
      </w:r>
      <w:r w:rsidRPr="0069741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ail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.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ru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firstLine="8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Pr="000D0888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579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44/211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785100" w:rsidRDefault="00F53EC7" w:rsidP="00F53E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835DE9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 по проведению опроса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86A4B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проживающих на территории села Большая Федоровка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Ягодно-Полянского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F53EC7" w:rsidRPr="004D5A1F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F53EC7" w:rsidRPr="00785100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1"/>
        <w:gridCol w:w="6167"/>
      </w:tblGrid>
      <w:tr w:rsidR="00F801F3" w:rsidRPr="00F801F3" w:rsidTr="00DC011F">
        <w:trPr>
          <w:jc w:val="center"/>
        </w:trPr>
        <w:tc>
          <w:tcPr>
            <w:tcW w:w="3581" w:type="dxa"/>
          </w:tcPr>
          <w:p w:rsidR="00BB2417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2417" w:rsidRDefault="0045794A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Корчагина</w:t>
            </w:r>
          </w:p>
          <w:p w:rsidR="00F53EC7" w:rsidRPr="00F801F3" w:rsidRDefault="0045794A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В</w:t>
            </w:r>
            <w:r w:rsidR="00BB2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асильевна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председатель, глава Ягодно-Полянского муниципального образования Татищевского муниципального района Саратовской области, председатель комиссии;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сектора экономического развития, имущественных и земельных отношений администрации Ягодно-Полянского муниципального образования Татищевского муниципального района Саратовской области, секретарь комиссии.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jc w:val="center"/>
        </w:trPr>
        <w:tc>
          <w:tcPr>
            <w:tcW w:w="9748" w:type="dxa"/>
            <w:gridSpan w:val="2"/>
          </w:tcPr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trHeight w:val="996"/>
          <w:jc w:val="center"/>
        </w:trPr>
        <w:tc>
          <w:tcPr>
            <w:tcW w:w="3581" w:type="dxa"/>
          </w:tcPr>
          <w:p w:rsidR="00BB2417" w:rsidRDefault="00F801F3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Маркелова</w:t>
            </w:r>
          </w:p>
          <w:p w:rsidR="00F53EC7" w:rsidRPr="00F801F3" w:rsidRDefault="00F801F3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801F3"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МОУ «ООШ с.Большая Федоровка» (по согласованию);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F801F3">
        <w:trPr>
          <w:trHeight w:val="996"/>
          <w:jc w:val="center"/>
        </w:trPr>
        <w:tc>
          <w:tcPr>
            <w:tcW w:w="3581" w:type="dxa"/>
          </w:tcPr>
          <w:p w:rsidR="00F801F3" w:rsidRPr="00F801F3" w:rsidRDefault="00BF29C1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Лазаричев Сергей Владимирович</w:t>
            </w:r>
          </w:p>
        </w:tc>
        <w:tc>
          <w:tcPr>
            <w:tcW w:w="6167" w:type="dxa"/>
          </w:tcPr>
          <w:p w:rsidR="00F801F3" w:rsidRPr="00F801F3" w:rsidRDefault="00F801F3" w:rsidP="006E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F2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МОУ «ООШ с.Большая Федоровка» </w:t>
            </w:r>
            <w:bookmarkStart w:id="0" w:name="_GoBack"/>
            <w:bookmarkEnd w:id="0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F801F3" w:rsidRPr="00F801F3" w:rsidRDefault="00F801F3" w:rsidP="006E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jc w:val="center"/>
        </w:trPr>
        <w:tc>
          <w:tcPr>
            <w:tcW w:w="3581" w:type="dxa"/>
          </w:tcPr>
          <w:p w:rsidR="00F801F3" w:rsidRPr="00F801F3" w:rsidRDefault="00F801F3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2417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Зуй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Лилия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специалист сектора организационной, правовой и документационной работы администрации Ягодно-Полянского муниципального Татищевского муниципального района Саратовской области.</w:t>
            </w:r>
          </w:p>
        </w:tc>
      </w:tr>
      <w:tr w:rsidR="00F801F3" w:rsidRPr="00F801F3" w:rsidTr="00DC011F">
        <w:trPr>
          <w:jc w:val="center"/>
        </w:trPr>
        <w:tc>
          <w:tcPr>
            <w:tcW w:w="3581" w:type="dxa"/>
          </w:tcPr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53EC7" w:rsidRPr="00A81599" w:rsidRDefault="00F53EC7" w:rsidP="00F53EC7">
      <w:pPr>
        <w:spacing w:after="0" w:line="240" w:lineRule="auto"/>
        <w:rPr>
          <w:rFonts w:ascii="Times New Roman" w:eastAsia="Times New Roman" w:hAnsi="Times New Roman"/>
          <w:color w:val="FF0000"/>
          <w:szCs w:val="72"/>
          <w:lang w:eastAsia="ru-RU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990B11" w:rsidRDefault="00990B11" w:rsidP="00F53EC7">
      <w:pPr>
        <w:spacing w:after="0" w:line="240" w:lineRule="auto"/>
        <w:jc w:val="center"/>
      </w:pPr>
    </w:p>
    <w:sectPr w:rsidR="00990B11" w:rsidSect="00452F4C">
      <w:headerReference w:type="default" r:id="rId8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36" w:rsidRDefault="005C2036">
      <w:pPr>
        <w:spacing w:after="0" w:line="240" w:lineRule="auto"/>
      </w:pPr>
      <w:r>
        <w:separator/>
      </w:r>
    </w:p>
  </w:endnote>
  <w:endnote w:type="continuationSeparator" w:id="0">
    <w:p w:rsidR="005C2036" w:rsidRDefault="005C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36" w:rsidRDefault="005C2036">
      <w:pPr>
        <w:spacing w:after="0" w:line="240" w:lineRule="auto"/>
      </w:pPr>
      <w:r>
        <w:separator/>
      </w:r>
    </w:p>
  </w:footnote>
  <w:footnote w:type="continuationSeparator" w:id="0">
    <w:p w:rsidR="005C2036" w:rsidRDefault="005C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1F" w:rsidRDefault="00A50C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F29C1">
      <w:rPr>
        <w:noProof/>
      </w:rPr>
      <w:t>6</w:t>
    </w:r>
    <w:r>
      <w:fldChar w:fldCharType="end"/>
    </w:r>
  </w:p>
  <w:p w:rsidR="004D5A1F" w:rsidRDefault="005C2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013"/>
    <w:multiLevelType w:val="hybridMultilevel"/>
    <w:tmpl w:val="42E8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A5"/>
    <w:rsid w:val="0001082B"/>
    <w:rsid w:val="0006566A"/>
    <w:rsid w:val="000A3649"/>
    <w:rsid w:val="000D064E"/>
    <w:rsid w:val="000D0888"/>
    <w:rsid w:val="00123B92"/>
    <w:rsid w:val="00154330"/>
    <w:rsid w:val="00164564"/>
    <w:rsid w:val="001B15E2"/>
    <w:rsid w:val="001D0EF1"/>
    <w:rsid w:val="001D2EBB"/>
    <w:rsid w:val="001F5D1C"/>
    <w:rsid w:val="002320BB"/>
    <w:rsid w:val="002A0B69"/>
    <w:rsid w:val="002B5EA9"/>
    <w:rsid w:val="00303180"/>
    <w:rsid w:val="00322390"/>
    <w:rsid w:val="00361C96"/>
    <w:rsid w:val="00371FE1"/>
    <w:rsid w:val="003A04F4"/>
    <w:rsid w:val="003F44C3"/>
    <w:rsid w:val="003F547C"/>
    <w:rsid w:val="0045794A"/>
    <w:rsid w:val="00480BF5"/>
    <w:rsid w:val="00484C91"/>
    <w:rsid w:val="00513387"/>
    <w:rsid w:val="00540E72"/>
    <w:rsid w:val="0054459C"/>
    <w:rsid w:val="005C2036"/>
    <w:rsid w:val="0069741C"/>
    <w:rsid w:val="00705CCD"/>
    <w:rsid w:val="00707EB6"/>
    <w:rsid w:val="007145CC"/>
    <w:rsid w:val="00746CA5"/>
    <w:rsid w:val="0078147A"/>
    <w:rsid w:val="00855A9B"/>
    <w:rsid w:val="00865926"/>
    <w:rsid w:val="0089751C"/>
    <w:rsid w:val="00901B03"/>
    <w:rsid w:val="00914DD7"/>
    <w:rsid w:val="00935165"/>
    <w:rsid w:val="00990B11"/>
    <w:rsid w:val="009D0F81"/>
    <w:rsid w:val="00A44307"/>
    <w:rsid w:val="00A47DF2"/>
    <w:rsid w:val="00A50CB5"/>
    <w:rsid w:val="00A651EC"/>
    <w:rsid w:val="00A81599"/>
    <w:rsid w:val="00A950F9"/>
    <w:rsid w:val="00B12822"/>
    <w:rsid w:val="00B857CF"/>
    <w:rsid w:val="00BB2417"/>
    <w:rsid w:val="00BC69A4"/>
    <w:rsid w:val="00BD560C"/>
    <w:rsid w:val="00BF29C1"/>
    <w:rsid w:val="00C278B3"/>
    <w:rsid w:val="00C3327D"/>
    <w:rsid w:val="00C367F4"/>
    <w:rsid w:val="00C7394C"/>
    <w:rsid w:val="00C86A4B"/>
    <w:rsid w:val="00E93D64"/>
    <w:rsid w:val="00EA1371"/>
    <w:rsid w:val="00F53EC7"/>
    <w:rsid w:val="00F75B1F"/>
    <w:rsid w:val="00F801F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3E449-169F-45F0-BC5D-50379C4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A5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46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CA5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F9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A364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5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9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23</cp:revision>
  <cp:lastPrinted>2022-01-25T06:22:00Z</cp:lastPrinted>
  <dcterms:created xsi:type="dcterms:W3CDTF">2019-01-28T12:24:00Z</dcterms:created>
  <dcterms:modified xsi:type="dcterms:W3CDTF">2022-01-25T06:28:00Z</dcterms:modified>
</cp:coreProperties>
</file>