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A5" w:rsidRPr="00785100" w:rsidRDefault="00746CA5" w:rsidP="00746CA5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pacing w:val="50"/>
          <w:sz w:val="20"/>
          <w:szCs w:val="20"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3075305</wp:posOffset>
            </wp:positionH>
            <wp:positionV relativeFrom="paragraph">
              <wp:posOffset>-375920</wp:posOffset>
            </wp:positionV>
            <wp:extent cx="556895" cy="685800"/>
            <wp:effectExtent l="1905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ЯГОДНО-ПОЛЯНСКОГО</w:t>
      </w: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746CA5" w:rsidRDefault="00746CA5" w:rsidP="00746C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РАЙОНА </w:t>
      </w:r>
    </w:p>
    <w:p w:rsidR="00746CA5" w:rsidRDefault="00746CA5" w:rsidP="00746C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746CA5" w:rsidRDefault="00746CA5" w:rsidP="00746CA5">
      <w:pPr>
        <w:spacing w:after="0" w:line="240" w:lineRule="auto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РЕШЕНИЕ</w:t>
      </w:r>
    </w:p>
    <w:p w:rsidR="00746CA5" w:rsidRPr="00785100" w:rsidRDefault="00746CA5" w:rsidP="00746CA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</w:p>
    <w:tbl>
      <w:tblPr>
        <w:tblW w:w="10426" w:type="dxa"/>
        <w:tblLook w:val="01E0" w:firstRow="1" w:lastRow="1" w:firstColumn="1" w:lastColumn="1" w:noHBand="0" w:noVBand="0"/>
      </w:tblPr>
      <w:tblGrid>
        <w:gridCol w:w="222"/>
        <w:gridCol w:w="9999"/>
        <w:gridCol w:w="222"/>
      </w:tblGrid>
      <w:tr w:rsidR="00746CA5" w:rsidRPr="00052978" w:rsidTr="006436F8">
        <w:trPr>
          <w:trHeight w:val="739"/>
        </w:trPr>
        <w:tc>
          <w:tcPr>
            <w:tcW w:w="1682" w:type="dxa"/>
            <w:shd w:val="clear" w:color="auto" w:fill="auto"/>
          </w:tcPr>
          <w:p w:rsidR="00746CA5" w:rsidRPr="00052978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4" w:type="dxa"/>
            <w:shd w:val="clear" w:color="auto" w:fill="auto"/>
          </w:tcPr>
          <w:tbl>
            <w:tblPr>
              <w:tblW w:w="9675" w:type="dxa"/>
              <w:tblInd w:w="108" w:type="dxa"/>
              <w:tblLook w:val="0000" w:firstRow="0" w:lastRow="0" w:firstColumn="0" w:lastColumn="0" w:noHBand="0" w:noVBand="0"/>
            </w:tblPr>
            <w:tblGrid>
              <w:gridCol w:w="1476"/>
              <w:gridCol w:w="6480"/>
              <w:gridCol w:w="1719"/>
            </w:tblGrid>
            <w:tr w:rsidR="00746CA5" w:rsidRPr="00052978" w:rsidTr="006436F8">
              <w:tc>
                <w:tcPr>
                  <w:tcW w:w="1476" w:type="dxa"/>
                </w:tcPr>
                <w:p w:rsidR="00746CA5" w:rsidRPr="00052978" w:rsidRDefault="00893CBB" w:rsidP="00893CBB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30</w:t>
                  </w:r>
                  <w:r w:rsidR="00746CA5" w:rsidRPr="00052978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54459C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746CA5" w:rsidRPr="00052978">
                    <w:rPr>
                      <w:rFonts w:ascii="Times New Roman" w:hAnsi="Times New Roman"/>
                      <w:sz w:val="28"/>
                      <w:szCs w:val="28"/>
                    </w:rPr>
                    <w:t>.20</w:t>
                  </w:r>
                  <w:r w:rsidR="00480BF5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480" w:type="dxa"/>
                </w:tcPr>
                <w:p w:rsidR="00746CA5" w:rsidRPr="00052978" w:rsidRDefault="00746CA5" w:rsidP="006436F8">
                  <w:pPr>
                    <w:tabs>
                      <w:tab w:val="center" w:pos="4677"/>
                      <w:tab w:val="right" w:pos="9355"/>
                    </w:tabs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19" w:type="dxa"/>
                </w:tcPr>
                <w:p w:rsidR="00746CA5" w:rsidRPr="00052978" w:rsidRDefault="00746CA5" w:rsidP="00893CBB">
                  <w:pPr>
                    <w:tabs>
                      <w:tab w:val="center" w:pos="4677"/>
                      <w:tab w:val="right" w:pos="935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52978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893CBB">
                    <w:rPr>
                      <w:rFonts w:ascii="Times New Roman" w:hAnsi="Times New Roman"/>
                      <w:sz w:val="28"/>
                      <w:szCs w:val="28"/>
                    </w:rPr>
                    <w:t>55</w:t>
                  </w:r>
                  <w:r w:rsidR="0054459C">
                    <w:rPr>
                      <w:rFonts w:ascii="Times New Roman" w:hAnsi="Times New Roman"/>
                      <w:sz w:val="28"/>
                      <w:szCs w:val="28"/>
                    </w:rPr>
                    <w:t>/2</w:t>
                  </w:r>
                  <w:r w:rsidR="00893CBB">
                    <w:rPr>
                      <w:rFonts w:ascii="Times New Roman" w:hAnsi="Times New Roman"/>
                      <w:sz w:val="28"/>
                      <w:szCs w:val="28"/>
                    </w:rPr>
                    <w:t>52</w:t>
                  </w:r>
                  <w:r w:rsidR="00540E72">
                    <w:rPr>
                      <w:rFonts w:ascii="Times New Roman" w:hAnsi="Times New Roman"/>
                      <w:sz w:val="28"/>
                      <w:szCs w:val="28"/>
                    </w:rPr>
                    <w:t>-2</w:t>
                  </w:r>
                </w:p>
              </w:tc>
            </w:tr>
          </w:tbl>
          <w:p w:rsidR="00746CA5" w:rsidRPr="00052978" w:rsidRDefault="00746CA5" w:rsidP="006436F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:rsidR="00746CA5" w:rsidRPr="00052978" w:rsidRDefault="00746CA5" w:rsidP="006436F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29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46CA5" w:rsidRPr="00785100" w:rsidRDefault="00746CA5" w:rsidP="00746CA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100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Ягодная Поляна</w:t>
      </w:r>
    </w:p>
    <w:p w:rsidR="00746CA5" w:rsidRPr="00785100" w:rsidRDefault="00746CA5" w:rsidP="00746CA5">
      <w:pPr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29" w:type="dxa"/>
        <w:jc w:val="center"/>
        <w:tblLook w:val="01E0" w:firstRow="1" w:lastRow="1" w:firstColumn="1" w:lastColumn="1" w:noHBand="0" w:noVBand="0"/>
      </w:tblPr>
      <w:tblGrid>
        <w:gridCol w:w="9429"/>
      </w:tblGrid>
      <w:tr w:rsidR="00746CA5" w:rsidRPr="00196B1C" w:rsidTr="006436F8">
        <w:trPr>
          <w:trHeight w:val="493"/>
          <w:jc w:val="center"/>
        </w:trPr>
        <w:tc>
          <w:tcPr>
            <w:tcW w:w="9429" w:type="dxa"/>
            <w:shd w:val="clear" w:color="auto" w:fill="auto"/>
          </w:tcPr>
          <w:p w:rsidR="00746CA5" w:rsidRPr="00785100" w:rsidRDefault="00746CA5" w:rsidP="001B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5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назна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чении проведения опроса граждан, проживающих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 территории</w:t>
            </w:r>
          </w:p>
          <w:p w:rsidR="00746CA5" w:rsidRPr="00785100" w:rsidRDefault="00746CA5" w:rsidP="001B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села </w:t>
            </w:r>
            <w:r w:rsidR="00480BF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Большая Федоровка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Ягодно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-Полянского муниципального образования</w:t>
            </w:r>
          </w:p>
          <w:p w:rsidR="00746CA5" w:rsidRPr="00785100" w:rsidRDefault="00746CA5" w:rsidP="001B1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7851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Татищевского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Pr="0078510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района Саратовской области</w:t>
            </w:r>
          </w:p>
        </w:tc>
      </w:tr>
    </w:tbl>
    <w:p w:rsidR="00746CA5" w:rsidRPr="00785100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Федерации», на основании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Татищевск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муниципального района Саратовской области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, Совет депутатов р е ш и л:</w:t>
      </w:r>
    </w:p>
    <w:p w:rsidR="00746CA5" w:rsidRPr="00F801F3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Назначить проведение опроса граждан, проживающих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села </w:t>
      </w:r>
      <w:r w:rsidR="00480BF5">
        <w:rPr>
          <w:rFonts w:ascii="Times New Roman" w:eastAsia="Times New Roman" w:hAnsi="Times New Roman"/>
          <w:bCs/>
          <w:sz w:val="28"/>
          <w:szCs w:val="28"/>
          <w:lang w:eastAsia="ru-RU"/>
        </w:rPr>
        <w:t>Федоровка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Татищевского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района Саратовской области в </w:t>
      </w:r>
      <w:r w:rsidRPr="00F801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 </w:t>
      </w:r>
      <w:r w:rsidRPr="009441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</w:t>
      </w:r>
      <w:r w:rsidR="009441DB" w:rsidRPr="009441DB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54459C" w:rsidRPr="009441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441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 w:rsidR="009441DB" w:rsidRPr="009441DB"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="001D0EF1" w:rsidRPr="009441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801F3" w:rsidRPr="009441DB">
        <w:rPr>
          <w:rFonts w:ascii="Times New Roman" w:eastAsia="Times New Roman" w:hAnsi="Times New Roman"/>
          <w:bCs/>
          <w:sz w:val="28"/>
          <w:szCs w:val="28"/>
          <w:lang w:eastAsia="ru-RU"/>
        </w:rPr>
        <w:t>декаб</w:t>
      </w:r>
      <w:r w:rsidR="002A0B69" w:rsidRPr="009441DB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9441DB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bookmarkStart w:id="0" w:name="_GoBack"/>
      <w:bookmarkEnd w:id="0"/>
      <w:r w:rsidRPr="00F801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2A0B69" w:rsidRPr="00F801F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893CBB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F801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Определить методом проведения опроса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открытое поименное голосование по месту жительства участников опроса путем поквартирного (подомового) обхода.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3. Утвердить формулировку вопроса, предлагаемого при проведении опроса согласно приложению № 1.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4. Утвердить методику проведения опроса согласно приложению № 2.</w:t>
      </w:r>
    </w:p>
    <w:p w:rsidR="00746CA5" w:rsidRPr="00785100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5. Утвердить </w:t>
      </w:r>
      <w:r w:rsidRPr="00785100">
        <w:rPr>
          <w:rFonts w:ascii="Times New Roman" w:eastAsia="Times New Roman" w:hAnsi="Times New Roman"/>
          <w:bCs/>
          <w:sz w:val="28"/>
          <w:szCs w:val="28"/>
          <w:lang w:eastAsia="ru-RU"/>
        </w:rPr>
        <w:t>форму опросного листа согласно приложению № 3.</w:t>
      </w:r>
    </w:p>
    <w:p w:rsidR="00746CA5" w:rsidRPr="00452F4C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52F4C">
        <w:rPr>
          <w:rFonts w:ascii="Times New Roman" w:eastAsia="Times New Roman" w:hAnsi="Times New Roman"/>
          <w:bCs/>
          <w:sz w:val="28"/>
          <w:szCs w:val="28"/>
          <w:lang w:eastAsia="ru-RU"/>
        </w:rPr>
        <w:t>6. Определить, что в опросе вправе участвовать жители старше 1</w:t>
      </w:r>
      <w:r w:rsidR="00480BF5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452F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лет. Опрос считается состоявшимся при участии в нем </w:t>
      </w:r>
      <w:r w:rsidR="00123B92">
        <w:rPr>
          <w:rFonts w:ascii="Times New Roman" w:eastAsia="Times New Roman" w:hAnsi="Times New Roman"/>
          <w:bCs/>
          <w:sz w:val="28"/>
          <w:szCs w:val="28"/>
          <w:lang w:eastAsia="ru-RU"/>
        </w:rPr>
        <w:t>более 25%</w:t>
      </w:r>
      <w:r w:rsidRPr="00452F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жителей</w:t>
      </w:r>
      <w:r w:rsidR="00123B92">
        <w:rPr>
          <w:rFonts w:ascii="Times New Roman" w:eastAsia="Times New Roman" w:hAnsi="Times New Roman"/>
          <w:bCs/>
          <w:sz w:val="28"/>
          <w:szCs w:val="28"/>
          <w:lang w:eastAsia="ru-RU"/>
        </w:rPr>
        <w:t>, имеющих право на участие в опросе</w:t>
      </w:r>
      <w:r w:rsidRPr="00452F4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46CA5" w:rsidRPr="00835DE9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7.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Сформировать комисс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ию по проведению опроса граждан, проживающих на территории села </w:t>
      </w:r>
      <w:r w:rsidR="00480BF5">
        <w:rPr>
          <w:rFonts w:ascii="Times New Roman" w:eastAsia="Times New Roman" w:hAnsi="Times New Roman"/>
          <w:sz w:val="28"/>
          <w:szCs w:val="28"/>
          <w:lang w:eastAsia="ru-RU"/>
        </w:rPr>
        <w:t>Большая Федоровка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Татищевск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муниципального района Саратовской области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количестве </w:t>
      </w:r>
      <w:r w:rsidR="0078147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78147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 согласно приложению № 4.</w:t>
      </w:r>
    </w:p>
    <w:p w:rsidR="00746CA5" w:rsidRPr="00EA2C64" w:rsidRDefault="00746CA5" w:rsidP="00746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Определить местонахождение комиссии по проведению опроса- </w:t>
      </w:r>
      <w:r w:rsidRPr="00EA2C6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EA2C64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EA2C64">
        <w:rPr>
          <w:rFonts w:ascii="Times New Roman" w:eastAsia="Times New Roman" w:hAnsi="Times New Roman"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</w:t>
      </w:r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Саратовская область, </w:t>
      </w:r>
      <w:proofErr w:type="spellStart"/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>Татищевский</w:t>
      </w:r>
      <w:proofErr w:type="spellEnd"/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</w:t>
      </w:r>
      <w:proofErr w:type="spellStart"/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>с.Ягодная</w:t>
      </w:r>
      <w:proofErr w:type="spellEnd"/>
      <w:r w:rsidRPr="00EA2C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Поляна, ул. Советская, д.47.</w:t>
      </w:r>
    </w:p>
    <w:p w:rsidR="00746CA5" w:rsidRPr="00DE25E6" w:rsidRDefault="00746CA5" w:rsidP="00746CA5">
      <w:pPr>
        <w:pStyle w:val="a5"/>
        <w:shd w:val="clear" w:color="auto" w:fill="FFFFFF"/>
        <w:spacing w:before="0" w:beforeAutospacing="0" w:after="15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85100">
        <w:rPr>
          <w:sz w:val="28"/>
          <w:szCs w:val="28"/>
        </w:rPr>
        <w:t xml:space="preserve">. </w:t>
      </w:r>
      <w:r w:rsidRPr="00DE25E6">
        <w:rPr>
          <w:sz w:val="28"/>
          <w:szCs w:val="28"/>
        </w:rPr>
        <w:t>Обнародовать настоящее решение в местах обнародования муниципальных правовых актов и разместить на официальном сайте администрации Татищевского муниципального района Саратовской области в сети «Интернет»</w:t>
      </w:r>
      <w:r>
        <w:rPr>
          <w:sz w:val="28"/>
          <w:szCs w:val="28"/>
        </w:rPr>
        <w:t>.</w:t>
      </w:r>
    </w:p>
    <w:p w:rsidR="00746CA5" w:rsidRPr="007048E7" w:rsidRDefault="00746CA5" w:rsidP="00746CA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6CA5" w:rsidRPr="00484C91" w:rsidRDefault="00746CA5" w:rsidP="00484C91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 муниципального образования</w:t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7048E7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484C91">
        <w:rPr>
          <w:rFonts w:ascii="Times New Roman" w:eastAsia="Times New Roman" w:hAnsi="Times New Roman"/>
          <w:sz w:val="28"/>
          <w:szCs w:val="24"/>
          <w:lang w:eastAsia="ru-RU"/>
        </w:rPr>
        <w:t>Т.И. Федорова</w:t>
      </w:r>
    </w:p>
    <w:p w:rsidR="00746CA5" w:rsidRPr="00785100" w:rsidRDefault="00746CA5" w:rsidP="00746CA5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746CA5" w:rsidRPr="00785100" w:rsidRDefault="00746CA5" w:rsidP="00746CA5">
      <w:pPr>
        <w:spacing w:after="0" w:line="240" w:lineRule="auto"/>
        <w:ind w:left="984" w:right="-286" w:firstLine="4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746CA5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93CB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4459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93C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80B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93C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93CBB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54459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93CBB">
        <w:rPr>
          <w:rFonts w:ascii="Times New Roman" w:eastAsia="Times New Roman" w:hAnsi="Times New Roman"/>
          <w:sz w:val="28"/>
          <w:szCs w:val="28"/>
          <w:lang w:eastAsia="ru-RU"/>
        </w:rPr>
        <w:t>252</w:t>
      </w:r>
      <w:r w:rsidR="00540E72">
        <w:rPr>
          <w:rFonts w:ascii="Times New Roman" w:eastAsia="Times New Roman" w:hAnsi="Times New Roman"/>
          <w:sz w:val="28"/>
          <w:szCs w:val="28"/>
          <w:lang w:eastAsia="ru-RU"/>
        </w:rPr>
        <w:t>-2</w:t>
      </w:r>
    </w:p>
    <w:p w:rsidR="00746CA5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DE25E6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DE25E6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52" w:lineRule="atLeast"/>
        <w:ind w:right="-1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</w:t>
      </w:r>
      <w:r w:rsidRPr="007851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ормулировка вопроса,</w:t>
      </w:r>
    </w:p>
    <w:p w:rsidR="00746CA5" w:rsidRPr="00DE25E6" w:rsidRDefault="00746CA5" w:rsidP="00746CA5">
      <w:pPr>
        <w:spacing w:after="0" w:line="252" w:lineRule="atLeast"/>
        <w:ind w:right="-1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предлагаемого при проведении опроса граждан, проживающих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территории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села </w:t>
      </w:r>
      <w:r w:rsidR="00480B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Большая Федоровка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-Полянского </w:t>
      </w:r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образования Татищевского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 Саратовской области</w:t>
      </w:r>
    </w:p>
    <w:p w:rsidR="00746CA5" w:rsidRPr="000A3649" w:rsidRDefault="00746CA5" w:rsidP="000A3649">
      <w:pPr>
        <w:tabs>
          <w:tab w:val="center" w:pos="4500"/>
        </w:tabs>
        <w:spacing w:after="0" w:line="240" w:lineRule="auto"/>
        <w:ind w:right="-1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0A3649" w:rsidRDefault="00746CA5" w:rsidP="000A3649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364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A3649">
        <w:rPr>
          <w:rFonts w:ascii="Times New Roman" w:eastAsia="Times New Roman" w:hAnsi="Times New Roman"/>
          <w:sz w:val="27"/>
          <w:szCs w:val="27"/>
          <w:lang w:eastAsia="ru-RU"/>
        </w:rPr>
        <w:tab/>
        <w:t>Вопрос:</w:t>
      </w:r>
      <w:r w:rsidRPr="000A364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0A3649">
        <w:rPr>
          <w:rFonts w:ascii="Times New Roman" w:eastAsia="Times New Roman" w:hAnsi="Times New Roman"/>
          <w:bCs/>
          <w:sz w:val="28"/>
          <w:szCs w:val="28"/>
          <w:lang w:eastAsia="ru-RU"/>
        </w:rPr>
        <w:t>Какую социально значимую проблему вы считаете приоритетной</w:t>
      </w:r>
      <w:r w:rsidR="0032239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0A36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</w:p>
    <w:p w:rsidR="00746CA5" w:rsidRPr="000A3649" w:rsidRDefault="00746CA5" w:rsidP="000A3649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064E" w:rsidRPr="000D064E" w:rsidRDefault="00484C91" w:rsidP="000D064E">
      <w:pPr>
        <w:pStyle w:val="a9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0D064E" w:rsidRPr="000D06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емонт водонапорной башни по улице </w:t>
      </w:r>
      <w:r w:rsidR="000D064E">
        <w:rPr>
          <w:rFonts w:ascii="Times New Roman" w:eastAsia="Times New Roman" w:hAnsi="Times New Roman"/>
          <w:bCs/>
          <w:sz w:val="28"/>
          <w:szCs w:val="28"/>
          <w:lang w:eastAsia="ru-RU"/>
        </w:rPr>
        <w:t>Верхня</w:t>
      </w:r>
      <w:r w:rsidR="000D064E" w:rsidRPr="000D064E">
        <w:rPr>
          <w:rFonts w:ascii="Times New Roman" w:eastAsia="Times New Roman" w:hAnsi="Times New Roman"/>
          <w:bCs/>
          <w:sz w:val="28"/>
          <w:szCs w:val="28"/>
          <w:lang w:eastAsia="ru-RU"/>
        </w:rPr>
        <w:t>я в с. Большая Федоровка.</w:t>
      </w:r>
    </w:p>
    <w:p w:rsidR="000A3649" w:rsidRPr="0055270E" w:rsidRDefault="00484C91" w:rsidP="000D064E">
      <w:pPr>
        <w:pStyle w:val="a9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527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Благоустройство территории сельского клуба в </w:t>
      </w:r>
      <w:r w:rsidR="000A3649" w:rsidRPr="0055270E">
        <w:rPr>
          <w:rFonts w:ascii="Times New Roman" w:eastAsia="Times New Roman" w:hAnsi="Times New Roman"/>
          <w:bCs/>
          <w:sz w:val="28"/>
          <w:szCs w:val="28"/>
          <w:lang w:eastAsia="ru-RU"/>
        </w:rPr>
        <w:t>с. Большая Федоровка.</w:t>
      </w:r>
    </w:p>
    <w:p w:rsidR="00746CA5" w:rsidRPr="000A3649" w:rsidRDefault="00746CA5" w:rsidP="000A364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46CA5" w:rsidRPr="007145CC" w:rsidRDefault="00746CA5" w:rsidP="00746CA5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5CC" w:rsidRDefault="007145CC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5CC" w:rsidRPr="00785100" w:rsidRDefault="007145CC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tabs>
          <w:tab w:val="center" w:pos="4500"/>
        </w:tabs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649" w:rsidRDefault="000A3649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C91" w:rsidRDefault="00484C91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C91" w:rsidRDefault="00484C91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Приложение № 2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746CA5" w:rsidRPr="00785100" w:rsidRDefault="00746CA5" w:rsidP="00746CA5">
      <w:pPr>
        <w:spacing w:after="0" w:line="240" w:lineRule="auto"/>
        <w:ind w:left="984" w:right="-286" w:firstLine="4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746CA5" w:rsidRPr="00DE25E6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93CB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4459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93C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86A4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93C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93CBB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54459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93CBB">
        <w:rPr>
          <w:rFonts w:ascii="Times New Roman" w:eastAsia="Times New Roman" w:hAnsi="Times New Roman"/>
          <w:sz w:val="28"/>
          <w:szCs w:val="28"/>
          <w:lang w:eastAsia="ru-RU"/>
        </w:rPr>
        <w:t>252</w:t>
      </w:r>
      <w:r w:rsidR="00540E72">
        <w:rPr>
          <w:rFonts w:ascii="Times New Roman" w:eastAsia="Times New Roman" w:hAnsi="Times New Roman"/>
          <w:sz w:val="28"/>
          <w:szCs w:val="28"/>
          <w:lang w:eastAsia="ru-RU"/>
        </w:rPr>
        <w:t>-2</w:t>
      </w:r>
    </w:p>
    <w:p w:rsidR="00746CA5" w:rsidRPr="00DE25E6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Методика проведения опроса граждан, проживающих</w:t>
      </w:r>
    </w:p>
    <w:p w:rsidR="00746CA5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села </w:t>
      </w:r>
      <w:r w:rsidR="00C86A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Большая Федоровка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 Татищевского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 Саратовской области</w:t>
      </w:r>
    </w:p>
    <w:p w:rsidR="00746CA5" w:rsidRPr="00785100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46CA5" w:rsidRPr="009F2D96" w:rsidRDefault="00746CA5" w:rsidP="00746CA5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9F2D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Целью опроса является выявление мнения населения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проживающего на территории села </w:t>
      </w:r>
      <w:r w:rsidR="00C86A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Большая Федоровка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-Полянского</w:t>
      </w:r>
      <w:r w:rsidRPr="009F2D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Татищевского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</w:t>
      </w:r>
      <w:r w:rsidRPr="009F2D96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района Саратовской области</w:t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вопросу определения </w:t>
      </w:r>
      <w:r w:rsidRPr="009F2D96">
        <w:rPr>
          <w:rFonts w:ascii="Times New Roman" w:eastAsia="Times New Roman" w:hAnsi="Times New Roman"/>
          <w:sz w:val="28"/>
          <w:szCs w:val="28"/>
          <w:lang w:eastAsia="ru-RU"/>
        </w:rPr>
        <w:t>наиболее</w:t>
      </w:r>
      <w:r w:rsidRPr="009F2D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социально значимой проблемы. </w:t>
      </w:r>
    </w:p>
    <w:p w:rsidR="00746CA5" w:rsidRPr="009F2D96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2. Методом сбора информации является заполнение опросных листов   установленного образца. Опросные листы передаются членами опросной комиссии гражданам для заполнения адресно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 (</w:t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квартиру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Допускается заполнение опросных листов по месту нахождения комиссии по проведению опроса (далее – Комиссия).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F2D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Изготовление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опросных листов производится в форме анкет путем тиражирования на бумаге формата А4. 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Испорченными считаются опросные листы, не содержа</w:t>
      </w:r>
      <w:r w:rsidR="002A0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щие никакой полезной информации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(чистые бланки, тексты, не имеющие отношения к данному опросу). Недействительными считаются записи в опросном листе, по которым невозможно достоверно установить мнение участника опроса, или не содержащие данных</w:t>
      </w:r>
      <w:r w:rsidR="00164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опрашиваемом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повторяющиеся записи.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5. На ос</w:t>
      </w:r>
      <w:r w:rsidR="002A0B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новании полученных результатов 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составляется протокол, в котором указываются следующие данные: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-формулировка вопросов, предлагаемых при проведении опроса жителей;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-минимальное число жителей, имеющих право на участие в опросе;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-число жителей, принявших участие в опросе;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-число записей в опросном листке, оказавшихся недействительными;</w:t>
      </w: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-результаты опроса жителей.</w:t>
      </w:r>
    </w:p>
    <w:p w:rsidR="00746CA5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6. Протокол подписывается всеми членами Комиссии и передается вместе с опросными листами инициатору проведения опроса.</w:t>
      </w:r>
      <w:r w:rsidR="00164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 Комиссии, не согласный с протоколом</w:t>
      </w:r>
      <w:r w:rsidR="007814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вправе изложить в письменной форме </w:t>
      </w:r>
      <w:r w:rsidR="001645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</w:t>
      </w: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мнение, которое прилагается к протоколу. </w:t>
      </w:r>
    </w:p>
    <w:p w:rsidR="00746CA5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CA5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52" w:lineRule="atLeast"/>
        <w:ind w:right="-1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CA5" w:rsidRDefault="00746CA5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8147A" w:rsidRDefault="0078147A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64564" w:rsidRDefault="00164564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147A" w:rsidRDefault="0078147A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CA5" w:rsidRPr="00DE25E6" w:rsidRDefault="00746CA5" w:rsidP="00746CA5">
      <w:pPr>
        <w:spacing w:after="0" w:line="252" w:lineRule="atLeast"/>
        <w:ind w:right="-144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746CA5" w:rsidRPr="00785100" w:rsidRDefault="00746CA5" w:rsidP="00746CA5">
      <w:pPr>
        <w:spacing w:after="0" w:line="240" w:lineRule="auto"/>
        <w:ind w:left="1692" w:right="-286" w:firstLine="397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746CA5" w:rsidRPr="00935165" w:rsidRDefault="00746CA5" w:rsidP="0093516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93CB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4459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93C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86A4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93C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93CBB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54459C"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="00893CB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5270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40E72">
        <w:rPr>
          <w:rFonts w:ascii="Times New Roman" w:eastAsia="Times New Roman" w:hAnsi="Times New Roman"/>
          <w:sz w:val="28"/>
          <w:szCs w:val="28"/>
          <w:lang w:eastAsia="ru-RU"/>
        </w:rPr>
        <w:t>-2</w:t>
      </w:r>
    </w:p>
    <w:p w:rsidR="00746CA5" w:rsidRDefault="00746CA5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35165" w:rsidRPr="00935165" w:rsidRDefault="00935165" w:rsidP="00746CA5">
      <w:pPr>
        <w:tabs>
          <w:tab w:val="center" w:pos="4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CA5" w:rsidRDefault="001F5D1C" w:rsidP="00935165">
      <w:pPr>
        <w:tabs>
          <w:tab w:val="left" w:pos="68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1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5165" w:rsidRPr="00935165">
        <w:rPr>
          <w:rFonts w:ascii="Times New Roman" w:eastAsia="Times New Roman" w:hAnsi="Times New Roman"/>
          <w:sz w:val="28"/>
          <w:szCs w:val="28"/>
          <w:lang w:eastAsia="ru-RU"/>
        </w:rPr>
        <w:t>Форма опросного листа</w:t>
      </w:r>
    </w:p>
    <w:p w:rsidR="00935165" w:rsidRDefault="00935165" w:rsidP="00935165">
      <w:pPr>
        <w:tabs>
          <w:tab w:val="left" w:pos="68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741C" w:rsidRPr="0069741C" w:rsidRDefault="0069741C" w:rsidP="0069741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974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Администрация </w:t>
      </w:r>
      <w:proofErr w:type="spellStart"/>
      <w:r w:rsidRPr="0069741C">
        <w:rPr>
          <w:rFonts w:ascii="Times New Roman" w:eastAsia="Times New Roman" w:hAnsi="Times New Roman"/>
          <w:b/>
          <w:sz w:val="28"/>
          <w:szCs w:val="28"/>
          <w:lang w:eastAsia="ar-SA"/>
        </w:rPr>
        <w:t>Ягодно</w:t>
      </w:r>
      <w:proofErr w:type="spellEnd"/>
      <w:r w:rsidRPr="006974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-Полянского муниципального образования </w:t>
      </w:r>
    </w:p>
    <w:p w:rsidR="0069741C" w:rsidRPr="0069741C" w:rsidRDefault="0069741C" w:rsidP="0069741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9741C">
        <w:rPr>
          <w:rFonts w:ascii="Times New Roman" w:eastAsia="Times New Roman" w:hAnsi="Times New Roman"/>
          <w:b/>
          <w:sz w:val="28"/>
          <w:szCs w:val="28"/>
          <w:lang w:eastAsia="ar-SA"/>
        </w:rPr>
        <w:t>Татищевского муниципального района Саратовской области</w:t>
      </w:r>
    </w:p>
    <w:p w:rsidR="0069741C" w:rsidRPr="0069741C" w:rsidRDefault="0069741C" w:rsidP="0069741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9741C" w:rsidRPr="0069741C" w:rsidRDefault="0069741C" w:rsidP="0069741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9741C">
        <w:rPr>
          <w:rFonts w:ascii="Times New Roman" w:eastAsia="Times New Roman" w:hAnsi="Times New Roman"/>
          <w:b/>
          <w:sz w:val="24"/>
          <w:szCs w:val="24"/>
          <w:lang w:eastAsia="ar-SA"/>
        </w:rPr>
        <w:t>АНКЕТА</w:t>
      </w:r>
    </w:p>
    <w:p w:rsidR="0069741C" w:rsidRPr="0069741C" w:rsidRDefault="0069741C" w:rsidP="0069741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741C">
        <w:rPr>
          <w:rFonts w:ascii="Times New Roman" w:eastAsia="Times New Roman" w:hAnsi="Times New Roman"/>
          <w:sz w:val="28"/>
          <w:szCs w:val="28"/>
          <w:lang w:eastAsia="ar-SA"/>
        </w:rPr>
        <w:t>социологического опроса</w:t>
      </w:r>
    </w:p>
    <w:p w:rsidR="0069741C" w:rsidRPr="0069741C" w:rsidRDefault="0069741C" w:rsidP="0069741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9741C" w:rsidRPr="0069741C" w:rsidRDefault="0069741C" w:rsidP="0069741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741C">
        <w:rPr>
          <w:rFonts w:ascii="Times New Roman" w:eastAsia="Times New Roman" w:hAnsi="Times New Roman"/>
          <w:sz w:val="28"/>
          <w:szCs w:val="28"/>
          <w:lang w:eastAsia="ar-SA"/>
        </w:rPr>
        <w:t>«Выбор наиболее приоритетного проекта</w:t>
      </w:r>
    </w:p>
    <w:p w:rsidR="0069741C" w:rsidRPr="0069741C" w:rsidRDefault="0069741C" w:rsidP="0069741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741C">
        <w:rPr>
          <w:rFonts w:ascii="Times New Roman" w:eastAsia="Times New Roman" w:hAnsi="Times New Roman"/>
          <w:sz w:val="28"/>
          <w:szCs w:val="28"/>
          <w:lang w:eastAsia="ar-SA"/>
        </w:rPr>
        <w:t xml:space="preserve">развития муниципальных образований области, основанных на местных инициативах </w:t>
      </w:r>
      <w:proofErr w:type="spellStart"/>
      <w:r w:rsidRPr="0069741C">
        <w:rPr>
          <w:rFonts w:ascii="Times New Roman" w:eastAsia="Times New Roman" w:hAnsi="Times New Roman"/>
          <w:sz w:val="28"/>
          <w:szCs w:val="28"/>
          <w:lang w:eastAsia="ar-SA"/>
        </w:rPr>
        <w:t>Ягодно</w:t>
      </w:r>
      <w:proofErr w:type="spellEnd"/>
      <w:r w:rsidRPr="0069741C">
        <w:rPr>
          <w:rFonts w:ascii="Times New Roman" w:eastAsia="Times New Roman" w:hAnsi="Times New Roman"/>
          <w:sz w:val="28"/>
          <w:szCs w:val="28"/>
          <w:lang w:eastAsia="ar-SA"/>
        </w:rPr>
        <w:t>-Полянского муниципального образования Татищевского муниципального района Саратовской области»</w:t>
      </w:r>
    </w:p>
    <w:p w:rsidR="0069741C" w:rsidRPr="0069741C" w:rsidRDefault="0069741C" w:rsidP="0069741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74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69741C" w:rsidRPr="0069741C" w:rsidRDefault="0069741C" w:rsidP="0069741C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741C">
        <w:rPr>
          <w:rFonts w:ascii="Times New Roman" w:eastAsia="Times New Roman" w:hAnsi="Times New Roman"/>
          <w:sz w:val="28"/>
          <w:szCs w:val="28"/>
          <w:lang w:eastAsia="ar-SA"/>
        </w:rPr>
        <w:t>с. Большая Федоровка                                                                       202</w:t>
      </w:r>
      <w:r w:rsidR="00893CB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69741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</w:p>
    <w:p w:rsidR="0069741C" w:rsidRPr="0069741C" w:rsidRDefault="0069741C" w:rsidP="0069741C">
      <w:pPr>
        <w:widowControl w:val="0"/>
        <w:shd w:val="clear" w:color="auto" w:fill="FFFFFF"/>
        <w:suppressAutoHyphens/>
        <w:autoSpaceDE w:val="0"/>
        <w:spacing w:after="0" w:line="240" w:lineRule="auto"/>
        <w:ind w:left="26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9741C" w:rsidRPr="0069741C" w:rsidRDefault="0069741C" w:rsidP="0069741C">
      <w:pPr>
        <w:suppressAutoHyphens/>
        <w:autoSpaceDN w:val="0"/>
        <w:spacing w:before="120" w:after="0" w:line="255" w:lineRule="atLeast"/>
        <w:ind w:left="264" w:firstLine="816"/>
        <w:textAlignment w:val="top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974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Уважаемые жители села!</w:t>
      </w:r>
    </w:p>
    <w:p w:rsidR="0069741C" w:rsidRPr="0069741C" w:rsidRDefault="0069741C" w:rsidP="0069741C">
      <w:pPr>
        <w:suppressAutoHyphens/>
        <w:autoSpaceDN w:val="0"/>
        <w:spacing w:before="120" w:after="0" w:line="255" w:lineRule="atLeast"/>
        <w:ind w:left="264" w:firstLine="816"/>
        <w:jc w:val="center"/>
        <w:textAlignment w:val="top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9741C" w:rsidRPr="0069741C" w:rsidRDefault="0069741C" w:rsidP="0069741C">
      <w:pPr>
        <w:suppressAutoHyphens/>
        <w:autoSpaceDN w:val="0"/>
        <w:spacing w:after="0" w:line="240" w:lineRule="auto"/>
        <w:ind w:firstLine="816"/>
        <w:jc w:val="both"/>
        <w:textAlignment w:val="top"/>
        <w:rPr>
          <w:rFonts w:ascii="Times New Roman" w:hAnsi="Times New Roman"/>
          <w:sz w:val="28"/>
          <w:szCs w:val="28"/>
          <w:lang w:eastAsia="ar-SA"/>
        </w:rPr>
      </w:pPr>
      <w:r w:rsidRPr="0069741C">
        <w:rPr>
          <w:rFonts w:ascii="Times New Roman" w:eastAsia="Times New Roman" w:hAnsi="Times New Roman"/>
          <w:sz w:val="28"/>
          <w:szCs w:val="28"/>
          <w:lang w:eastAsia="ar-SA"/>
        </w:rPr>
        <w:t>Приглашаем Вас принять участие в выборе наиболее приоритетного проекта развития территории нашего муниципального образования для участия в конкурсном отборе проектов развития территорий муниципальных образований Саратовской области в целях предоставления бюджетам муниципальных образований Саратовской области субсидий для долевого финансирования проектов развития территорий муниципальных образований Саратовской области, основанных на местных инициативах, в соответствии с Постановлением Правительства Саратовской области № 362-п от 17.07.2017г. «О реализации на территории Саратовской области проектов развития муниципальных образований области, основанных на местных инициативах».</w:t>
      </w:r>
    </w:p>
    <w:p w:rsidR="0069741C" w:rsidRPr="0069741C" w:rsidRDefault="0069741C" w:rsidP="0069741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9741C">
        <w:rPr>
          <w:rFonts w:ascii="Times New Roman" w:hAnsi="Times New Roman"/>
          <w:sz w:val="28"/>
          <w:szCs w:val="28"/>
          <w:lang w:eastAsia="ar-SA"/>
        </w:rPr>
        <w:t xml:space="preserve">Под проектом понимается отобранный населением муниципального образования– участника конкурсного отбора на собрании граждан проект, направленный на решение местного значения поселения. </w:t>
      </w:r>
      <w:r w:rsidRPr="0069741C">
        <w:rPr>
          <w:rFonts w:ascii="Times New Roman" w:eastAsia="Times New Roman" w:hAnsi="Times New Roman"/>
          <w:b/>
          <w:sz w:val="28"/>
          <w:szCs w:val="28"/>
          <w:lang w:eastAsia="ar-SA"/>
        </w:rPr>
        <w:t>Для заполнения анкеты Вам необходимо выбрать один вариант ответа, соответствующий Вашему мнению, и обвести цифру, обозначающую этот вариант. Вы также можете дописать свой вариант программы (проекта) на отведенной для этого строке.</w:t>
      </w:r>
    </w:p>
    <w:p w:rsidR="0069741C" w:rsidRPr="0069741C" w:rsidRDefault="0069741C" w:rsidP="0069741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9741C" w:rsidRPr="0069741C" w:rsidRDefault="0069741C" w:rsidP="0069741C">
      <w:pPr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69741C" w:rsidRPr="0069741C" w:rsidTr="00843ECE">
        <w:tc>
          <w:tcPr>
            <w:tcW w:w="1101" w:type="dxa"/>
          </w:tcPr>
          <w:p w:rsidR="0069741C" w:rsidRPr="0069741C" w:rsidRDefault="0069741C" w:rsidP="0069741C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69741C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1</w:t>
            </w:r>
          </w:p>
        </w:tc>
        <w:tc>
          <w:tcPr>
            <w:tcW w:w="8470" w:type="dxa"/>
          </w:tcPr>
          <w:p w:rsidR="0069741C" w:rsidRPr="0069741C" w:rsidRDefault="00893CBB" w:rsidP="00893CBB">
            <w:pPr>
              <w:suppressAutoHyphens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93CB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Ремонт водонапорной башни по улице Верхняя в с. Большая Федоровка </w:t>
            </w:r>
          </w:p>
        </w:tc>
      </w:tr>
      <w:tr w:rsidR="0069741C" w:rsidRPr="0069741C" w:rsidTr="00843ECE">
        <w:tc>
          <w:tcPr>
            <w:tcW w:w="1101" w:type="dxa"/>
          </w:tcPr>
          <w:p w:rsidR="0069741C" w:rsidRPr="0069741C" w:rsidRDefault="0069741C" w:rsidP="0069741C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69741C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lastRenderedPageBreak/>
              <w:t>2</w:t>
            </w:r>
          </w:p>
        </w:tc>
        <w:tc>
          <w:tcPr>
            <w:tcW w:w="8470" w:type="dxa"/>
          </w:tcPr>
          <w:p w:rsidR="0069741C" w:rsidRPr="0069741C" w:rsidRDefault="00893CBB" w:rsidP="0069741C">
            <w:pPr>
              <w:suppressAutoHyphens/>
              <w:autoSpaceDN w:val="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893CB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Обустройство территории около объектов социальной сферы в с. Большая Федоровка</w:t>
            </w:r>
          </w:p>
        </w:tc>
      </w:tr>
      <w:tr w:rsidR="0069741C" w:rsidRPr="0069741C" w:rsidTr="00843ECE">
        <w:tc>
          <w:tcPr>
            <w:tcW w:w="1101" w:type="dxa"/>
          </w:tcPr>
          <w:p w:rsidR="0069741C" w:rsidRPr="0069741C" w:rsidRDefault="0069741C" w:rsidP="0069741C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69741C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3</w:t>
            </w:r>
          </w:p>
        </w:tc>
        <w:tc>
          <w:tcPr>
            <w:tcW w:w="8470" w:type="dxa"/>
          </w:tcPr>
          <w:p w:rsidR="0069741C" w:rsidRPr="0069741C" w:rsidRDefault="0069741C" w:rsidP="0069741C">
            <w:pPr>
              <w:suppressAutoHyphens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hAnsi="Times New Roman"/>
                <w:sz w:val="28"/>
                <w:szCs w:val="28"/>
                <w:lang w:eastAsia="ar-SA"/>
              </w:rPr>
              <w:t>Другое</w:t>
            </w:r>
          </w:p>
        </w:tc>
      </w:tr>
    </w:tbl>
    <w:p w:rsidR="0069741C" w:rsidRPr="0069741C" w:rsidRDefault="0069741C" w:rsidP="0069741C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9741C" w:rsidRPr="0069741C" w:rsidRDefault="0069741C" w:rsidP="0069741C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9741C" w:rsidRPr="0069741C" w:rsidRDefault="0069741C" w:rsidP="0069741C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69741C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Также просим Вас поставить отметку в нижеприведенной таблице.</w:t>
      </w:r>
    </w:p>
    <w:p w:rsidR="0069741C" w:rsidRPr="0069741C" w:rsidRDefault="0069741C" w:rsidP="0069741C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</w:p>
    <w:p w:rsidR="0069741C" w:rsidRPr="0069741C" w:rsidRDefault="0069741C" w:rsidP="0069741C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sz w:val="28"/>
          <w:szCs w:val="28"/>
          <w:lang w:eastAsia="ar-SA"/>
        </w:rPr>
      </w:pPr>
      <w:r w:rsidRPr="0069741C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ФИО_____________________________________________________________</w:t>
      </w:r>
    </w:p>
    <w:p w:rsidR="0069741C" w:rsidRPr="0069741C" w:rsidRDefault="0069741C" w:rsidP="0069741C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lang w:eastAsia="ar-SA"/>
        </w:rPr>
      </w:pPr>
      <w:r w:rsidRPr="0069741C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______________________________________________________________</w:t>
      </w:r>
    </w:p>
    <w:p w:rsidR="0069741C" w:rsidRPr="0069741C" w:rsidRDefault="0069741C" w:rsidP="0069741C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693"/>
        <w:gridCol w:w="1560"/>
        <w:gridCol w:w="1276"/>
        <w:gridCol w:w="376"/>
        <w:gridCol w:w="1325"/>
        <w:gridCol w:w="24"/>
        <w:gridCol w:w="2102"/>
      </w:tblGrid>
      <w:tr w:rsidR="0069741C" w:rsidRPr="0069741C" w:rsidTr="00843ECE">
        <w:tc>
          <w:tcPr>
            <w:tcW w:w="391" w:type="dxa"/>
            <w:vMerge w:val="restart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vMerge w:val="restart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</w:t>
            </w:r>
          </w:p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Возраст </w:t>
            </w:r>
          </w:p>
        </w:tc>
        <w:tc>
          <w:tcPr>
            <w:tcW w:w="1560" w:type="dxa"/>
            <w:tcBorders>
              <w:bottom w:val="nil"/>
            </w:tcBorders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gridSpan w:val="3"/>
            <w:tcBorders>
              <w:bottom w:val="nil"/>
            </w:tcBorders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102" w:type="dxa"/>
            <w:tcBorders>
              <w:bottom w:val="nil"/>
            </w:tcBorders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</w:tr>
      <w:tr w:rsidR="0069741C" w:rsidRPr="0069741C" w:rsidTr="00843ECE">
        <w:tc>
          <w:tcPr>
            <w:tcW w:w="391" w:type="dxa"/>
            <w:vMerge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до 30 лет</w:t>
            </w:r>
          </w:p>
        </w:tc>
        <w:tc>
          <w:tcPr>
            <w:tcW w:w="1276" w:type="dxa"/>
            <w:tcBorders>
              <w:top w:val="nil"/>
            </w:tcBorders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30-40 лет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40-50 лет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Старше </w:t>
            </w:r>
          </w:p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50 лет</w:t>
            </w:r>
          </w:p>
        </w:tc>
      </w:tr>
      <w:tr w:rsidR="0069741C" w:rsidRPr="0069741C" w:rsidTr="00843ECE">
        <w:trPr>
          <w:trHeight w:val="355"/>
        </w:trPr>
        <w:tc>
          <w:tcPr>
            <w:tcW w:w="391" w:type="dxa"/>
            <w:vMerge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gridSpan w:val="2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</w:tr>
      <w:tr w:rsidR="0069741C" w:rsidRPr="0069741C" w:rsidTr="00843ECE">
        <w:tc>
          <w:tcPr>
            <w:tcW w:w="391" w:type="dxa"/>
            <w:vMerge w:val="restart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693" w:type="dxa"/>
            <w:vMerge w:val="restart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Род деятельности</w:t>
            </w:r>
          </w:p>
        </w:tc>
        <w:tc>
          <w:tcPr>
            <w:tcW w:w="1560" w:type="dxa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Учащиеся и студенты</w:t>
            </w:r>
          </w:p>
        </w:tc>
        <w:tc>
          <w:tcPr>
            <w:tcW w:w="1276" w:type="dxa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Работающие</w:t>
            </w:r>
          </w:p>
        </w:tc>
        <w:tc>
          <w:tcPr>
            <w:tcW w:w="1701" w:type="dxa"/>
            <w:gridSpan w:val="2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Пенсионеры</w:t>
            </w:r>
          </w:p>
        </w:tc>
        <w:tc>
          <w:tcPr>
            <w:tcW w:w="2126" w:type="dxa"/>
            <w:gridSpan w:val="2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Иные</w:t>
            </w:r>
          </w:p>
        </w:tc>
      </w:tr>
      <w:tr w:rsidR="0069741C" w:rsidRPr="0069741C" w:rsidTr="00843ECE">
        <w:trPr>
          <w:trHeight w:val="353"/>
        </w:trPr>
        <w:tc>
          <w:tcPr>
            <w:tcW w:w="391" w:type="dxa"/>
            <w:vMerge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gridSpan w:val="2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</w:tr>
      <w:tr w:rsidR="0069741C" w:rsidRPr="0069741C" w:rsidTr="00843ECE">
        <w:trPr>
          <w:trHeight w:val="645"/>
        </w:trPr>
        <w:tc>
          <w:tcPr>
            <w:tcW w:w="391" w:type="dxa"/>
            <w:vMerge w:val="restart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693" w:type="dxa"/>
            <w:vMerge w:val="restart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color w:val="FF0000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  <w:t>ВОПРОС</w:t>
            </w:r>
            <w:r w:rsidRPr="0069741C">
              <w:rPr>
                <w:rFonts w:ascii="Times New Roman" w:eastAsia="Times New Roman" w:hAnsi="Times New Roman" w:cs="Arial"/>
                <w:color w:val="FF0000"/>
                <w:sz w:val="28"/>
                <w:szCs w:val="28"/>
                <w:lang w:eastAsia="ar-SA"/>
              </w:rPr>
              <w:t>:</w:t>
            </w:r>
          </w:p>
          <w:p w:rsidR="0069741C" w:rsidRPr="0069741C" w:rsidRDefault="0069741C" w:rsidP="00893CBB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Готовы ли Вы участвовать в </w:t>
            </w:r>
            <w:proofErr w:type="spellStart"/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софинансировании</w:t>
            </w:r>
            <w:proofErr w:type="spellEnd"/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проекта по поддержке местных инициатив в 202</w:t>
            </w:r>
            <w:r w:rsidR="00893CBB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3</w:t>
            </w: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 xml:space="preserve"> году?</w:t>
            </w:r>
          </w:p>
        </w:tc>
        <w:tc>
          <w:tcPr>
            <w:tcW w:w="3212" w:type="dxa"/>
            <w:gridSpan w:val="3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ДА</w:t>
            </w:r>
          </w:p>
        </w:tc>
        <w:tc>
          <w:tcPr>
            <w:tcW w:w="3451" w:type="dxa"/>
            <w:gridSpan w:val="3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69741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НЕТ</w:t>
            </w:r>
          </w:p>
        </w:tc>
      </w:tr>
      <w:tr w:rsidR="0069741C" w:rsidRPr="0069741C" w:rsidTr="00843ECE">
        <w:trPr>
          <w:trHeight w:val="1950"/>
        </w:trPr>
        <w:tc>
          <w:tcPr>
            <w:tcW w:w="391" w:type="dxa"/>
            <w:vMerge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12" w:type="dxa"/>
            <w:gridSpan w:val="3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  <w:tc>
          <w:tcPr>
            <w:tcW w:w="3451" w:type="dxa"/>
            <w:gridSpan w:val="3"/>
          </w:tcPr>
          <w:p w:rsidR="0069741C" w:rsidRPr="0069741C" w:rsidRDefault="0069741C" w:rsidP="0069741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</w:tr>
    </w:tbl>
    <w:p w:rsidR="0069741C" w:rsidRPr="0069741C" w:rsidRDefault="0069741C" w:rsidP="0069741C">
      <w:pPr>
        <w:suppressAutoHyphens/>
        <w:autoSpaceDN w:val="0"/>
        <w:spacing w:after="0" w:line="240" w:lineRule="auto"/>
        <w:ind w:firstLine="816"/>
        <w:jc w:val="center"/>
        <w:textAlignment w:val="top"/>
        <w:rPr>
          <w:rFonts w:ascii="Times New Roman" w:hAnsi="Times New Roman"/>
          <w:sz w:val="28"/>
          <w:szCs w:val="28"/>
          <w:lang w:eastAsia="ar-SA"/>
        </w:rPr>
      </w:pPr>
      <w:r w:rsidRPr="006974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69741C" w:rsidRPr="0069741C" w:rsidRDefault="0069741C" w:rsidP="0069741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9741C">
        <w:rPr>
          <w:rFonts w:ascii="Times New Roman" w:hAnsi="Times New Roman"/>
          <w:sz w:val="26"/>
          <w:szCs w:val="26"/>
          <w:lang w:eastAsia="ar-SA"/>
        </w:rPr>
        <w:t xml:space="preserve">Просьба предоставлять </w:t>
      </w:r>
      <w:r w:rsidRPr="0069741C">
        <w:rPr>
          <w:rFonts w:ascii="Times New Roman" w:eastAsia="Times New Roman" w:hAnsi="Times New Roman"/>
          <w:sz w:val="26"/>
          <w:szCs w:val="26"/>
          <w:lang w:eastAsia="ar-SA"/>
        </w:rPr>
        <w:t xml:space="preserve">заполненные анкеты </w:t>
      </w:r>
      <w:r w:rsidRPr="0069741C">
        <w:rPr>
          <w:rFonts w:ascii="Times New Roman" w:hAnsi="Times New Roman"/>
          <w:sz w:val="26"/>
          <w:szCs w:val="26"/>
          <w:lang w:eastAsia="ar-SA"/>
        </w:rPr>
        <w:t xml:space="preserve">в администрацию </w:t>
      </w:r>
      <w:proofErr w:type="spellStart"/>
      <w:r w:rsidRPr="0069741C">
        <w:rPr>
          <w:rFonts w:ascii="Times New Roman" w:hAnsi="Times New Roman"/>
          <w:sz w:val="26"/>
          <w:szCs w:val="26"/>
          <w:lang w:eastAsia="ar-SA"/>
        </w:rPr>
        <w:t>Ягодно</w:t>
      </w:r>
      <w:proofErr w:type="spellEnd"/>
      <w:r w:rsidRPr="0069741C">
        <w:rPr>
          <w:rFonts w:ascii="Times New Roman" w:hAnsi="Times New Roman"/>
          <w:sz w:val="26"/>
          <w:szCs w:val="26"/>
          <w:lang w:eastAsia="ar-SA"/>
        </w:rPr>
        <w:t xml:space="preserve">-Полянского муниципального образования по адресу: Саратовская область, </w:t>
      </w:r>
      <w:proofErr w:type="spellStart"/>
      <w:r w:rsidRPr="0069741C">
        <w:rPr>
          <w:rFonts w:ascii="Times New Roman" w:hAnsi="Times New Roman"/>
          <w:sz w:val="26"/>
          <w:szCs w:val="26"/>
          <w:lang w:eastAsia="ar-SA"/>
        </w:rPr>
        <w:t>Татищевский</w:t>
      </w:r>
      <w:proofErr w:type="spellEnd"/>
      <w:r w:rsidRPr="0069741C">
        <w:rPr>
          <w:rFonts w:ascii="Times New Roman" w:hAnsi="Times New Roman"/>
          <w:sz w:val="26"/>
          <w:szCs w:val="26"/>
          <w:lang w:eastAsia="ar-SA"/>
        </w:rPr>
        <w:t xml:space="preserve"> район, </w:t>
      </w:r>
      <w:proofErr w:type="spellStart"/>
      <w:r w:rsidRPr="0069741C">
        <w:rPr>
          <w:rFonts w:ascii="Times New Roman" w:hAnsi="Times New Roman"/>
          <w:sz w:val="26"/>
          <w:szCs w:val="26"/>
          <w:lang w:eastAsia="ar-SA"/>
        </w:rPr>
        <w:t>с.Ягодная</w:t>
      </w:r>
      <w:proofErr w:type="spellEnd"/>
      <w:r w:rsidRPr="0069741C">
        <w:rPr>
          <w:rFonts w:ascii="Times New Roman" w:hAnsi="Times New Roman"/>
          <w:sz w:val="26"/>
          <w:szCs w:val="26"/>
          <w:lang w:eastAsia="ar-SA"/>
        </w:rPr>
        <w:t xml:space="preserve"> Поляна, </w:t>
      </w:r>
      <w:proofErr w:type="spellStart"/>
      <w:r w:rsidRPr="0069741C">
        <w:rPr>
          <w:rFonts w:ascii="Times New Roman" w:hAnsi="Times New Roman"/>
          <w:sz w:val="26"/>
          <w:szCs w:val="26"/>
          <w:lang w:eastAsia="ar-SA"/>
        </w:rPr>
        <w:t>ул</w:t>
      </w:r>
      <w:proofErr w:type="spellEnd"/>
      <w:r w:rsidRPr="0069741C">
        <w:rPr>
          <w:rFonts w:ascii="Times New Roman" w:hAnsi="Times New Roman"/>
          <w:sz w:val="26"/>
          <w:szCs w:val="26"/>
          <w:lang w:eastAsia="ar-SA"/>
        </w:rPr>
        <w:t xml:space="preserve"> Советская, д.47 тел. 8(84558)5-93-45, или на электронный адрес администрации </w:t>
      </w:r>
      <w:proofErr w:type="spellStart"/>
      <w:r w:rsidRPr="0069741C">
        <w:rPr>
          <w:rFonts w:ascii="Times New Roman" w:hAnsi="Times New Roman"/>
          <w:color w:val="002060"/>
          <w:sz w:val="26"/>
          <w:szCs w:val="26"/>
          <w:u w:val="single"/>
          <w:lang w:val="en-US" w:eastAsia="ar-SA"/>
        </w:rPr>
        <w:t>polynamo</w:t>
      </w:r>
      <w:proofErr w:type="spellEnd"/>
      <w:r w:rsidRPr="0069741C">
        <w:rPr>
          <w:rFonts w:ascii="Times New Roman" w:hAnsi="Times New Roman"/>
          <w:color w:val="002060"/>
          <w:sz w:val="26"/>
          <w:szCs w:val="26"/>
          <w:u w:val="single"/>
          <w:lang w:eastAsia="ar-SA"/>
        </w:rPr>
        <w:t>@</w:t>
      </w:r>
      <w:r w:rsidRPr="0069741C">
        <w:rPr>
          <w:rFonts w:ascii="Times New Roman" w:hAnsi="Times New Roman"/>
          <w:color w:val="002060"/>
          <w:sz w:val="26"/>
          <w:szCs w:val="26"/>
          <w:u w:val="single"/>
          <w:lang w:val="en-US" w:eastAsia="ar-SA"/>
        </w:rPr>
        <w:t>m</w:t>
      </w:r>
      <w:r w:rsidRPr="0069741C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69741C">
        <w:rPr>
          <w:rFonts w:ascii="Times New Roman" w:hAnsi="Times New Roman"/>
          <w:color w:val="002060"/>
          <w:sz w:val="26"/>
          <w:szCs w:val="26"/>
          <w:u w:val="single"/>
          <w:lang w:val="en-US" w:eastAsia="ar-SA"/>
        </w:rPr>
        <w:t>ail</w:t>
      </w:r>
      <w:r w:rsidRPr="0069741C">
        <w:rPr>
          <w:rFonts w:ascii="Times New Roman" w:hAnsi="Times New Roman"/>
          <w:color w:val="002060"/>
          <w:sz w:val="26"/>
          <w:szCs w:val="26"/>
          <w:u w:val="single"/>
          <w:lang w:eastAsia="ar-SA"/>
        </w:rPr>
        <w:t>.</w:t>
      </w:r>
      <w:proofErr w:type="spellStart"/>
      <w:r w:rsidRPr="0069741C">
        <w:rPr>
          <w:rFonts w:ascii="Times New Roman" w:hAnsi="Times New Roman"/>
          <w:color w:val="002060"/>
          <w:sz w:val="26"/>
          <w:szCs w:val="26"/>
          <w:u w:val="single"/>
          <w:lang w:val="en-US" w:eastAsia="ar-SA"/>
        </w:rPr>
        <w:t>ru</w:t>
      </w:r>
      <w:proofErr w:type="spellEnd"/>
    </w:p>
    <w:p w:rsidR="0069741C" w:rsidRPr="0069741C" w:rsidRDefault="0069741C" w:rsidP="0069741C">
      <w:pPr>
        <w:widowControl w:val="0"/>
        <w:shd w:val="clear" w:color="auto" w:fill="FFFFFF"/>
        <w:suppressAutoHyphens/>
        <w:autoSpaceDE w:val="0"/>
        <w:spacing w:after="0" w:line="240" w:lineRule="auto"/>
        <w:ind w:firstLine="81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9741C" w:rsidRPr="0069741C" w:rsidRDefault="0069741C" w:rsidP="0069741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9741C" w:rsidRPr="0069741C" w:rsidRDefault="0069741C" w:rsidP="0069741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9741C" w:rsidRPr="0069741C" w:rsidRDefault="0069741C" w:rsidP="0069741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69741C" w:rsidRPr="0069741C" w:rsidRDefault="0069741C" w:rsidP="0069741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145CC" w:rsidRDefault="007145CC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145CC" w:rsidRDefault="007145CC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0D0888" w:rsidRDefault="000D0888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5794A" w:rsidRDefault="0045794A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5794A" w:rsidRDefault="0045794A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5794A" w:rsidRDefault="0045794A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5794A" w:rsidRDefault="0045794A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45794A" w:rsidRDefault="0045794A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F53EC7" w:rsidRDefault="00F53EC7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F53EC7" w:rsidRPr="000D0888" w:rsidRDefault="00F53EC7" w:rsidP="000D0888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46CA5" w:rsidRPr="00785100" w:rsidRDefault="00746CA5" w:rsidP="00746CA5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78147A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6CA5" w:rsidRDefault="00746CA5" w:rsidP="00746CA5">
      <w:pPr>
        <w:spacing w:after="0" w:line="240" w:lineRule="auto"/>
        <w:ind w:left="708" w:right="-286" w:firstLine="4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746CA5" w:rsidRPr="00785100" w:rsidRDefault="00746CA5" w:rsidP="00746CA5">
      <w:pPr>
        <w:spacing w:after="0" w:line="240" w:lineRule="auto"/>
        <w:ind w:left="984" w:right="-286" w:firstLine="46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510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746CA5" w:rsidRPr="00DE25E6" w:rsidRDefault="00746CA5" w:rsidP="00746CA5">
      <w:pPr>
        <w:tabs>
          <w:tab w:val="center" w:pos="4500"/>
        </w:tabs>
        <w:spacing w:after="0" w:line="240" w:lineRule="auto"/>
        <w:ind w:left="5040" w:right="127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93CB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93CB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86A4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93C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25E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93CBB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54459C"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="00893CBB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="00540E72">
        <w:rPr>
          <w:rFonts w:ascii="Times New Roman" w:eastAsia="Times New Roman" w:hAnsi="Times New Roman"/>
          <w:sz w:val="28"/>
          <w:szCs w:val="28"/>
          <w:lang w:eastAsia="ru-RU"/>
        </w:rPr>
        <w:t>-2</w:t>
      </w:r>
    </w:p>
    <w:p w:rsidR="00746CA5" w:rsidRPr="00DE25E6" w:rsidRDefault="00746CA5" w:rsidP="00746CA5">
      <w:pPr>
        <w:spacing w:after="0" w:line="252" w:lineRule="atLeast"/>
        <w:ind w:left="-993" w:right="-568" w:firstLine="99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CA5" w:rsidRPr="00785100" w:rsidRDefault="00746CA5" w:rsidP="00746C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EC7" w:rsidRPr="00785100" w:rsidRDefault="00F53EC7" w:rsidP="00F53EC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EC7" w:rsidRPr="00835DE9" w:rsidRDefault="00F53EC7" w:rsidP="00F53E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A1F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комиссии по проведению опроса граждан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C86A4B">
        <w:rPr>
          <w:rFonts w:ascii="Times New Roman" w:eastAsia="Times New Roman" w:hAnsi="Times New Roman"/>
          <w:b/>
          <w:sz w:val="28"/>
          <w:szCs w:val="28"/>
          <w:lang w:eastAsia="ru-RU"/>
        </w:rPr>
        <w:t>проживающих на территории села Большая Федоровка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Ягодно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-Полянского</w:t>
      </w:r>
      <w:r w:rsidRPr="004D5A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F53EC7" w:rsidRPr="004D5A1F" w:rsidRDefault="00F53EC7" w:rsidP="00F53E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D5A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Татищевского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Pr="004D5A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 Саратовской области</w:t>
      </w:r>
    </w:p>
    <w:p w:rsidR="00F53EC7" w:rsidRPr="00785100" w:rsidRDefault="00F53EC7" w:rsidP="00F53E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1"/>
        <w:gridCol w:w="6167"/>
      </w:tblGrid>
      <w:tr w:rsidR="00F801F3" w:rsidRPr="00F801F3" w:rsidTr="00DC011F">
        <w:trPr>
          <w:jc w:val="center"/>
        </w:trPr>
        <w:tc>
          <w:tcPr>
            <w:tcW w:w="3581" w:type="dxa"/>
          </w:tcPr>
          <w:p w:rsidR="00BB2417" w:rsidRDefault="00F53EC7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Федорова</w:t>
            </w:r>
          </w:p>
          <w:p w:rsidR="00F53EC7" w:rsidRPr="00F801F3" w:rsidRDefault="00F53EC7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Ивановна</w:t>
            </w:r>
          </w:p>
          <w:p w:rsidR="00F53EC7" w:rsidRPr="00F801F3" w:rsidRDefault="00F53EC7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3EC7" w:rsidRPr="00F801F3" w:rsidRDefault="00F53EC7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3EC7" w:rsidRPr="00F801F3" w:rsidRDefault="00F53EC7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53EC7" w:rsidRPr="00F801F3" w:rsidRDefault="00F53EC7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2417" w:rsidRDefault="0045794A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Корчагина</w:t>
            </w:r>
          </w:p>
          <w:p w:rsidR="00F53EC7" w:rsidRPr="00F801F3" w:rsidRDefault="0045794A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Юлия В</w:t>
            </w:r>
            <w:r w:rsidR="00BB24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асильевна</w:t>
            </w:r>
          </w:p>
        </w:tc>
        <w:tc>
          <w:tcPr>
            <w:tcW w:w="6167" w:type="dxa"/>
          </w:tcPr>
          <w:p w:rsidR="00F53EC7" w:rsidRPr="00F801F3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председатель, глава </w:t>
            </w:r>
            <w:proofErr w:type="spellStart"/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Ягодно</w:t>
            </w:r>
            <w:proofErr w:type="spellEnd"/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-Полянского муниципального образования Татищевского муниципального района Саратовской области, председатель комиссии;</w:t>
            </w:r>
          </w:p>
          <w:p w:rsidR="00F53EC7" w:rsidRPr="00F801F3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53EC7" w:rsidRPr="00F801F3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552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</w:t>
            </w: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сектора экономического развития, имущественных и земельных отношений администрации </w:t>
            </w:r>
            <w:proofErr w:type="spellStart"/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Ягодно</w:t>
            </w:r>
            <w:proofErr w:type="spellEnd"/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-Полянского муниципального образования Татищевского муниципального района Саратовской области, секретарь комиссии.</w:t>
            </w:r>
          </w:p>
          <w:p w:rsidR="00F53EC7" w:rsidRPr="00F801F3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01F3" w:rsidRPr="00F801F3" w:rsidTr="00DC011F">
        <w:trPr>
          <w:jc w:val="center"/>
        </w:trPr>
        <w:tc>
          <w:tcPr>
            <w:tcW w:w="9748" w:type="dxa"/>
            <w:gridSpan w:val="2"/>
          </w:tcPr>
          <w:p w:rsidR="00F53EC7" w:rsidRPr="00F801F3" w:rsidRDefault="00F53EC7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F53EC7" w:rsidRPr="00F801F3" w:rsidRDefault="00F53EC7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01F3" w:rsidRPr="00893CBB" w:rsidTr="00DC011F">
        <w:trPr>
          <w:trHeight w:val="996"/>
          <w:jc w:val="center"/>
        </w:trPr>
        <w:tc>
          <w:tcPr>
            <w:tcW w:w="3581" w:type="dxa"/>
          </w:tcPr>
          <w:p w:rsidR="00BB2417" w:rsidRPr="0055270E" w:rsidRDefault="00F801F3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2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Маркелова</w:t>
            </w:r>
          </w:p>
          <w:p w:rsidR="00F53EC7" w:rsidRPr="0055270E" w:rsidRDefault="00F801F3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2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Ирина Владимировна</w:t>
            </w:r>
          </w:p>
        </w:tc>
        <w:tc>
          <w:tcPr>
            <w:tcW w:w="6167" w:type="dxa"/>
          </w:tcPr>
          <w:p w:rsidR="00F53EC7" w:rsidRPr="0055270E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2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F801F3" w:rsidRPr="00552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МОУ «ООШ </w:t>
            </w:r>
            <w:proofErr w:type="spellStart"/>
            <w:r w:rsidR="00F801F3" w:rsidRPr="00552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с.Большая</w:t>
            </w:r>
            <w:proofErr w:type="spellEnd"/>
            <w:r w:rsidR="00F801F3" w:rsidRPr="00552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Федоровка» (по согласованию);</w:t>
            </w:r>
          </w:p>
          <w:p w:rsidR="00F53EC7" w:rsidRPr="0055270E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01F3" w:rsidRPr="00F801F3" w:rsidTr="00F801F3">
        <w:trPr>
          <w:trHeight w:val="996"/>
          <w:jc w:val="center"/>
        </w:trPr>
        <w:tc>
          <w:tcPr>
            <w:tcW w:w="3581" w:type="dxa"/>
          </w:tcPr>
          <w:p w:rsidR="00F801F3" w:rsidRPr="0055270E" w:rsidRDefault="0055270E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52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Чувашкина</w:t>
            </w:r>
            <w:proofErr w:type="spellEnd"/>
            <w:r w:rsidRPr="00552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Анастасия Николаевна</w:t>
            </w:r>
          </w:p>
        </w:tc>
        <w:tc>
          <w:tcPr>
            <w:tcW w:w="6167" w:type="dxa"/>
          </w:tcPr>
          <w:p w:rsidR="00F801F3" w:rsidRPr="00F801F3" w:rsidRDefault="00F801F3" w:rsidP="006E1B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2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55270E" w:rsidRPr="00552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специалист сектора экономического развития, имущественных и земельных отношений администрации </w:t>
            </w:r>
            <w:proofErr w:type="spellStart"/>
            <w:r w:rsidR="0055270E" w:rsidRPr="00552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Ягодно</w:t>
            </w:r>
            <w:proofErr w:type="spellEnd"/>
            <w:r w:rsidR="0055270E" w:rsidRPr="005527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-Полянского муниципального образования Татищевского муниципального района Саратовской области;</w:t>
            </w:r>
          </w:p>
          <w:p w:rsidR="00F801F3" w:rsidRPr="00F801F3" w:rsidRDefault="00F801F3" w:rsidP="006E1B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01F3" w:rsidRPr="00F801F3" w:rsidTr="00DC011F">
        <w:trPr>
          <w:jc w:val="center"/>
        </w:trPr>
        <w:tc>
          <w:tcPr>
            <w:tcW w:w="3581" w:type="dxa"/>
          </w:tcPr>
          <w:p w:rsidR="00F801F3" w:rsidRPr="00F801F3" w:rsidRDefault="00F801F3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B2417" w:rsidRDefault="00F53EC7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Зуй</w:t>
            </w:r>
          </w:p>
          <w:p w:rsidR="00F53EC7" w:rsidRPr="00F801F3" w:rsidRDefault="00F53EC7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Лилия</w:t>
            </w:r>
          </w:p>
          <w:p w:rsidR="00F53EC7" w:rsidRPr="00F801F3" w:rsidRDefault="00F53EC7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6167" w:type="dxa"/>
          </w:tcPr>
          <w:p w:rsidR="00F53EC7" w:rsidRPr="00F801F3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главный специалист сектора организационной, правовой и документационной работы администрации </w:t>
            </w:r>
            <w:proofErr w:type="spellStart"/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Ягодно</w:t>
            </w:r>
            <w:proofErr w:type="spellEnd"/>
            <w:r w:rsidRPr="00F80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-Полянского муниципального Татищевского муниципального района Саратовской области.</w:t>
            </w:r>
          </w:p>
        </w:tc>
      </w:tr>
      <w:tr w:rsidR="00F801F3" w:rsidRPr="00F801F3" w:rsidTr="00DC011F">
        <w:trPr>
          <w:jc w:val="center"/>
        </w:trPr>
        <w:tc>
          <w:tcPr>
            <w:tcW w:w="3581" w:type="dxa"/>
          </w:tcPr>
          <w:p w:rsidR="00F53EC7" w:rsidRPr="00F801F3" w:rsidRDefault="00F53EC7" w:rsidP="00BB2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67" w:type="dxa"/>
          </w:tcPr>
          <w:p w:rsidR="00F53EC7" w:rsidRPr="00F801F3" w:rsidRDefault="00F53EC7" w:rsidP="00DC01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53EC7" w:rsidRPr="00A81599" w:rsidRDefault="00F53EC7" w:rsidP="00F53EC7">
      <w:pPr>
        <w:spacing w:after="0" w:line="240" w:lineRule="auto"/>
        <w:rPr>
          <w:rFonts w:ascii="Times New Roman" w:eastAsia="Times New Roman" w:hAnsi="Times New Roman"/>
          <w:color w:val="FF0000"/>
          <w:szCs w:val="72"/>
          <w:lang w:eastAsia="ru-RU"/>
        </w:rPr>
      </w:pPr>
    </w:p>
    <w:p w:rsidR="00A81599" w:rsidRDefault="00A81599" w:rsidP="00A81599">
      <w:pPr>
        <w:pStyle w:val="a5"/>
        <w:rPr>
          <w:color w:val="000000"/>
          <w:sz w:val="27"/>
          <w:szCs w:val="27"/>
        </w:rPr>
      </w:pPr>
    </w:p>
    <w:p w:rsidR="00A81599" w:rsidRDefault="00A81599" w:rsidP="00A81599">
      <w:pPr>
        <w:pStyle w:val="a5"/>
        <w:rPr>
          <w:color w:val="000000"/>
          <w:sz w:val="27"/>
          <w:szCs w:val="27"/>
        </w:rPr>
      </w:pPr>
    </w:p>
    <w:p w:rsidR="00990B11" w:rsidRDefault="00990B11" w:rsidP="00F53EC7">
      <w:pPr>
        <w:spacing w:after="0" w:line="240" w:lineRule="auto"/>
        <w:jc w:val="center"/>
      </w:pPr>
    </w:p>
    <w:sectPr w:rsidR="00990B11" w:rsidSect="00452F4C">
      <w:headerReference w:type="default" r:id="rId8"/>
      <w:pgSz w:w="11906" w:h="16838"/>
      <w:pgMar w:top="851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183" w:rsidRDefault="00380183">
      <w:pPr>
        <w:spacing w:after="0" w:line="240" w:lineRule="auto"/>
      </w:pPr>
      <w:r>
        <w:separator/>
      </w:r>
    </w:p>
  </w:endnote>
  <w:endnote w:type="continuationSeparator" w:id="0">
    <w:p w:rsidR="00380183" w:rsidRDefault="0038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183" w:rsidRDefault="00380183">
      <w:pPr>
        <w:spacing w:after="0" w:line="240" w:lineRule="auto"/>
      </w:pPr>
      <w:r>
        <w:separator/>
      </w:r>
    </w:p>
  </w:footnote>
  <w:footnote w:type="continuationSeparator" w:id="0">
    <w:p w:rsidR="00380183" w:rsidRDefault="0038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A1F" w:rsidRDefault="00A50CB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441DB">
      <w:rPr>
        <w:noProof/>
      </w:rPr>
      <w:t>4</w:t>
    </w:r>
    <w:r>
      <w:fldChar w:fldCharType="end"/>
    </w:r>
  </w:p>
  <w:p w:rsidR="004D5A1F" w:rsidRDefault="003801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10013"/>
    <w:multiLevelType w:val="hybridMultilevel"/>
    <w:tmpl w:val="42E81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A5"/>
    <w:rsid w:val="0001082B"/>
    <w:rsid w:val="0006566A"/>
    <w:rsid w:val="000A3649"/>
    <w:rsid w:val="000D064E"/>
    <w:rsid w:val="000D0888"/>
    <w:rsid w:val="00123B92"/>
    <w:rsid w:val="00154330"/>
    <w:rsid w:val="00164564"/>
    <w:rsid w:val="001B15E2"/>
    <w:rsid w:val="001D0EF1"/>
    <w:rsid w:val="001D2EBB"/>
    <w:rsid w:val="001F5D1C"/>
    <w:rsid w:val="002320BB"/>
    <w:rsid w:val="002A0B69"/>
    <w:rsid w:val="002B5EA9"/>
    <w:rsid w:val="00303180"/>
    <w:rsid w:val="00322390"/>
    <w:rsid w:val="00361C96"/>
    <w:rsid w:val="00371FE1"/>
    <w:rsid w:val="00380183"/>
    <w:rsid w:val="003A04F4"/>
    <w:rsid w:val="003F44C3"/>
    <w:rsid w:val="003F547C"/>
    <w:rsid w:val="0045794A"/>
    <w:rsid w:val="00480BF5"/>
    <w:rsid w:val="00484C91"/>
    <w:rsid w:val="00513387"/>
    <w:rsid w:val="00540E72"/>
    <w:rsid w:val="0054459C"/>
    <w:rsid w:val="0055270E"/>
    <w:rsid w:val="00584C67"/>
    <w:rsid w:val="005C2036"/>
    <w:rsid w:val="0069741C"/>
    <w:rsid w:val="00705CCD"/>
    <w:rsid w:val="00707EB6"/>
    <w:rsid w:val="007145CC"/>
    <w:rsid w:val="00746CA5"/>
    <w:rsid w:val="0078147A"/>
    <w:rsid w:val="00855A9B"/>
    <w:rsid w:val="00865926"/>
    <w:rsid w:val="00893CBB"/>
    <w:rsid w:val="0089751C"/>
    <w:rsid w:val="00901B03"/>
    <w:rsid w:val="00914DD7"/>
    <w:rsid w:val="00935165"/>
    <w:rsid w:val="009441DB"/>
    <w:rsid w:val="00990B11"/>
    <w:rsid w:val="009D0F81"/>
    <w:rsid w:val="00A27C69"/>
    <w:rsid w:val="00A44307"/>
    <w:rsid w:val="00A47DF2"/>
    <w:rsid w:val="00A50CB5"/>
    <w:rsid w:val="00A651EC"/>
    <w:rsid w:val="00A81599"/>
    <w:rsid w:val="00A950F9"/>
    <w:rsid w:val="00B12822"/>
    <w:rsid w:val="00B857CF"/>
    <w:rsid w:val="00BB2417"/>
    <w:rsid w:val="00BC69A4"/>
    <w:rsid w:val="00BD560C"/>
    <w:rsid w:val="00BF29C1"/>
    <w:rsid w:val="00C278B3"/>
    <w:rsid w:val="00C3327D"/>
    <w:rsid w:val="00C367F4"/>
    <w:rsid w:val="00C7394C"/>
    <w:rsid w:val="00C86A4B"/>
    <w:rsid w:val="00E93D64"/>
    <w:rsid w:val="00EA1371"/>
    <w:rsid w:val="00F53EC7"/>
    <w:rsid w:val="00F75B1F"/>
    <w:rsid w:val="00F801F3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C3E449-169F-45F0-BC5D-50379C47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hanging="142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A5"/>
    <w:pPr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C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46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46C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46CA5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5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0F9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0A364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457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79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Iacer</cp:lastModifiedBy>
  <cp:revision>26</cp:revision>
  <cp:lastPrinted>2022-01-25T06:22:00Z</cp:lastPrinted>
  <dcterms:created xsi:type="dcterms:W3CDTF">2019-01-28T12:24:00Z</dcterms:created>
  <dcterms:modified xsi:type="dcterms:W3CDTF">2022-11-30T14:00:00Z</dcterms:modified>
</cp:coreProperties>
</file>