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6C6" w:rsidRDefault="005276C6" w:rsidP="005276C6">
      <w:pPr>
        <w:pStyle w:val="1"/>
        <w:tabs>
          <w:tab w:val="left" w:pos="5430"/>
          <w:tab w:val="right" w:pos="9638"/>
        </w:tabs>
        <w:jc w:val="left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tab/>
      </w:r>
    </w:p>
    <w:p w:rsidR="00B46360" w:rsidRDefault="00B46360" w:rsidP="00B46360">
      <w:pPr>
        <w:pStyle w:val="1"/>
        <w:tabs>
          <w:tab w:val="left" w:pos="5430"/>
          <w:tab w:val="right" w:pos="9638"/>
        </w:tabs>
        <w:rPr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7334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6360" w:rsidRPr="005461BA" w:rsidRDefault="00B46360" w:rsidP="00B46360">
      <w:pPr>
        <w:pStyle w:val="1"/>
        <w:rPr>
          <w:b/>
          <w:bCs/>
        </w:rPr>
      </w:pPr>
      <w:r>
        <w:rPr>
          <w:b/>
          <w:bCs/>
        </w:rPr>
        <w:t>С</w:t>
      </w:r>
      <w:r w:rsidRPr="005461BA">
        <w:rPr>
          <w:b/>
          <w:bCs/>
        </w:rPr>
        <w:t>ОВЕТ ДЕПУТАТОВ</w:t>
      </w:r>
    </w:p>
    <w:p w:rsidR="00B46360" w:rsidRPr="005461BA" w:rsidRDefault="00B46360" w:rsidP="00B46360">
      <w:pPr>
        <w:tabs>
          <w:tab w:val="left" w:pos="19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>ЯГОДНО-ПОЛЯНСКОГО МУНИЦИПАЛЬНОГО ОБРАЗОВАНИЯ</w:t>
      </w:r>
    </w:p>
    <w:p w:rsidR="00B46360" w:rsidRPr="005461BA" w:rsidRDefault="00B46360" w:rsidP="00B46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 xml:space="preserve">ТАТИЩЕВСКОГО МУНИЦИПАЛЬНОГО РАЙОНА </w:t>
      </w:r>
    </w:p>
    <w:p w:rsidR="00B46360" w:rsidRPr="005461BA" w:rsidRDefault="00B46360" w:rsidP="00B463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46360" w:rsidRPr="005461BA" w:rsidRDefault="00B46360" w:rsidP="00B46360">
      <w:pPr>
        <w:pStyle w:val="1"/>
        <w:rPr>
          <w:b/>
          <w:bCs/>
        </w:rPr>
      </w:pPr>
    </w:p>
    <w:p w:rsidR="00B46360" w:rsidRPr="005276C6" w:rsidRDefault="00B46360" w:rsidP="00B46360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  <w:r w:rsidRPr="005276C6"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4"/>
        <w:gridCol w:w="5944"/>
        <w:gridCol w:w="2082"/>
      </w:tblGrid>
      <w:tr w:rsidR="00B46360" w:rsidRPr="005276C6" w:rsidTr="00285F44">
        <w:tc>
          <w:tcPr>
            <w:tcW w:w="1544" w:type="dxa"/>
          </w:tcPr>
          <w:p w:rsidR="00B46360" w:rsidRPr="005276C6" w:rsidRDefault="00AB1E8E" w:rsidP="00AB1E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B46360" w:rsidRPr="0052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.11.202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44" w:type="dxa"/>
          </w:tcPr>
          <w:p w:rsidR="00B46360" w:rsidRPr="005276C6" w:rsidRDefault="00B46360" w:rsidP="00285F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</w:tcPr>
          <w:p w:rsidR="00B46360" w:rsidRPr="005276C6" w:rsidRDefault="00B46360" w:rsidP="00285F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285F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  <w:r w:rsidRPr="0052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285F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248</w:t>
            </w:r>
            <w:r w:rsidRPr="005276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</w:t>
            </w:r>
          </w:p>
        </w:tc>
      </w:tr>
    </w:tbl>
    <w:p w:rsidR="00B46360" w:rsidRPr="00B46360" w:rsidRDefault="00B46360" w:rsidP="00B46360">
      <w:pPr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с.Ягодная Поляна</w:t>
      </w:r>
    </w:p>
    <w:tbl>
      <w:tblPr>
        <w:tblW w:w="0" w:type="auto"/>
        <w:tblInd w:w="959" w:type="dxa"/>
        <w:tblLook w:val="01E0" w:firstRow="1" w:lastRow="1" w:firstColumn="1" w:lastColumn="1" w:noHBand="0" w:noVBand="0"/>
      </w:tblPr>
      <w:tblGrid>
        <w:gridCol w:w="7920"/>
      </w:tblGrid>
      <w:tr w:rsidR="00B46360" w:rsidRPr="00B46360" w:rsidTr="00285F44">
        <w:trPr>
          <w:trHeight w:val="644"/>
        </w:trPr>
        <w:tc>
          <w:tcPr>
            <w:tcW w:w="7920" w:type="dxa"/>
          </w:tcPr>
          <w:p w:rsidR="00B46360" w:rsidRPr="00B46360" w:rsidRDefault="00B46360" w:rsidP="00B46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63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 назначении публичных слушаний по проекту решения Совета депутатов Ягодно-Полянского муниципального образования Татищевского муниципаль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ного района Саратовской области</w:t>
            </w:r>
            <w:r w:rsidRPr="00B463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«О местном бюджете Яг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одно-Полянского муниципального </w:t>
            </w:r>
            <w:r w:rsidRPr="00B463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образования Татищевского муниципального района Саратовской области на 202</w:t>
            </w:r>
            <w:r w:rsidR="00285F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  <w:r w:rsidRPr="00B463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 </w:t>
            </w:r>
          </w:p>
          <w:p w:rsidR="00B46360" w:rsidRPr="00B46360" w:rsidRDefault="00B46360" w:rsidP="00B87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463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 на плановый период 202</w:t>
            </w:r>
            <w:r w:rsidR="00B87E4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  <w:r w:rsidRPr="00B463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202</w:t>
            </w:r>
            <w:r w:rsidR="00285F4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B463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годов»</w:t>
            </w:r>
          </w:p>
        </w:tc>
      </w:tr>
    </w:tbl>
    <w:p w:rsidR="00B46360" w:rsidRPr="00B46360" w:rsidRDefault="00B46360" w:rsidP="00B46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4673" w:rsidRPr="00E81E53" w:rsidRDefault="00334673" w:rsidP="00334673">
      <w:pPr>
        <w:pStyle w:val="1"/>
        <w:ind w:firstLine="708"/>
        <w:jc w:val="both"/>
      </w:pPr>
      <w:r w:rsidRPr="00C77F5A"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t xml:space="preserve">на основании Устава </w:t>
      </w:r>
      <w:r w:rsidRPr="00C77F5A">
        <w:t xml:space="preserve">Ягодно-Полянского муниципального образования Татищевского муниципального района Саратовской области, руководствуясь решением </w:t>
      </w:r>
      <w:r w:rsidRPr="00C77F5A">
        <w:rPr>
          <w:bCs/>
        </w:rPr>
        <w:t xml:space="preserve">Совета депутатов </w:t>
      </w:r>
      <w:r w:rsidRPr="00C77F5A">
        <w:t xml:space="preserve">Ягодно-Полянского муниципального образования Татищевского муниципального района Саратовской области </w:t>
      </w:r>
      <w:r w:rsidRPr="00E70DBB">
        <w:t xml:space="preserve">от </w:t>
      </w:r>
      <w:r>
        <w:t>29.04.2020 № 23/111-2</w:t>
      </w:r>
      <w:r w:rsidRPr="00C77F5A">
        <w:t xml:space="preserve"> «</w:t>
      </w:r>
      <w:r>
        <w:t>Об утверждении положения о</w:t>
      </w:r>
      <w:r w:rsidRPr="00C77F5A">
        <w:t xml:space="preserve"> бюджетном процессе в Ягодно-Полянском муниципальном образовании Татищевского муниципального района Саратовской области</w:t>
      </w:r>
      <w:r w:rsidRPr="00E70DBB">
        <w:rPr>
          <w:bCs/>
        </w:rPr>
        <w:t>»</w:t>
      </w:r>
      <w:r w:rsidRPr="00E70DBB">
        <w:t xml:space="preserve"> (с изменениями от 15.12.2020 № 31/157-2, от 17.11.2021 №42/200-2, от 15.12.2021 № 44/208-2)</w:t>
      </w:r>
      <w:r>
        <w:t xml:space="preserve">, </w:t>
      </w:r>
      <w:r w:rsidRPr="00E81E53">
        <w:rPr>
          <w:bCs/>
        </w:rPr>
        <w:t xml:space="preserve">Совета депутатов </w:t>
      </w:r>
      <w:r w:rsidRPr="00E81E53">
        <w:t>решил:</w:t>
      </w:r>
    </w:p>
    <w:p w:rsidR="00B46360" w:rsidRPr="00B46360" w:rsidRDefault="00B46360" w:rsidP="00B46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1. Вынести на публичные слушания проект решения Совета депутатов Ягодно-Полянского муниципального образования Татищевского муниципального района Саратовской области «</w:t>
      </w:r>
      <w:r w:rsidRPr="00B46360">
        <w:rPr>
          <w:rFonts w:ascii="Times New Roman" w:eastAsia="Times New Roman" w:hAnsi="Times New Roman"/>
          <w:bCs/>
          <w:sz w:val="28"/>
          <w:szCs w:val="28"/>
          <w:lang w:eastAsia="ru-RU"/>
        </w:rPr>
        <w:t>О местном бюджете Яг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одно-Полянского муниципального </w:t>
      </w:r>
      <w:r w:rsidRPr="00B463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образования Татищевского 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</w:t>
      </w:r>
      <w:r w:rsidRPr="00B463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она Саратовской области 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776B5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776B5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76B5F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годов» согласно приложению №1.</w:t>
      </w:r>
    </w:p>
    <w:p w:rsidR="00B46360" w:rsidRPr="00B46360" w:rsidRDefault="00B46360" w:rsidP="00B46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2. Назначить публичные слушания по проекту решения Совета депутатов Ягодно-Полянского муниципального образования Татищевского муниципального района Саратовской области «</w:t>
      </w:r>
      <w:r w:rsidRPr="00B46360">
        <w:rPr>
          <w:rFonts w:ascii="Times New Roman" w:eastAsia="Times New Roman" w:hAnsi="Times New Roman"/>
          <w:bCs/>
          <w:sz w:val="28"/>
          <w:szCs w:val="28"/>
          <w:lang w:eastAsia="ru-RU"/>
        </w:rPr>
        <w:t>О местном бюджете Яг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одно-Полянского муниципального </w:t>
      </w:r>
      <w:r w:rsidRPr="00B463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образования Татищевского 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B4636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Саратовской области 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7A41B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7A41B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A41B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на </w:t>
      </w:r>
      <w:r w:rsidR="007A41B0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7A41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согласно приложению №1.</w:t>
      </w:r>
    </w:p>
    <w:p w:rsidR="00B46360" w:rsidRPr="00B46360" w:rsidRDefault="00B46360" w:rsidP="000E3215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 Провести публичные слушания по проекту решения Совета депутатов Ягодно-Полянского муниципального образования Татищевского муниципального района Саратовской области «</w:t>
      </w:r>
      <w:r w:rsidR="000E3215" w:rsidRPr="000E3215">
        <w:rPr>
          <w:rFonts w:ascii="Times New Roman" w:eastAsia="Times New Roman" w:hAnsi="Times New Roman"/>
          <w:bCs/>
          <w:sz w:val="28"/>
          <w:szCs w:val="28"/>
          <w:lang w:eastAsia="ru-RU"/>
        </w:rPr>
        <w:t>О местном бюджете Яг</w:t>
      </w:r>
      <w:r w:rsidR="000E32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одно-Полянского муниципального </w:t>
      </w:r>
      <w:r w:rsidR="000E3215" w:rsidRPr="000E32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образования Татищевского </w:t>
      </w:r>
      <w:r w:rsidR="000E3215" w:rsidRPr="000E321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0E3215" w:rsidRPr="000E32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Саратовской области </w:t>
      </w:r>
      <w:r w:rsidR="000E3215" w:rsidRPr="000E3215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7A41B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E3215" w:rsidRPr="000E32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7A41B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E3215" w:rsidRPr="000E3215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A41B0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0E3215" w:rsidRPr="000E3215">
        <w:rPr>
          <w:rFonts w:ascii="Times New Roman" w:eastAsia="Times New Roman" w:hAnsi="Times New Roman"/>
          <w:sz w:val="28"/>
          <w:szCs w:val="28"/>
          <w:lang w:eastAsia="ru-RU"/>
        </w:rPr>
        <w:t>годов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» 1</w:t>
      </w:r>
      <w:r w:rsidR="007A41B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7A41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0E3215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00 минут в здании администрации Ягодно-Полянского муниципального образования Татищевского муниципального района Саратовской области по адресу: Саратовская область, Татищевский район, с. Ягодная Поляна, ул. Советская, д.47.</w:t>
      </w:r>
    </w:p>
    <w:p w:rsidR="00B46360" w:rsidRPr="00B46360" w:rsidRDefault="00B46360" w:rsidP="00203820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4. Создать рабочую группу по организации и проведению публичных слушаний по проекту решения Совета депутатов Ягодно-Полянского муниципального образования Татищевского муниципального района Саратовской области «</w:t>
      </w:r>
      <w:r w:rsidR="000E3215" w:rsidRPr="000E32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местном бюджете Ягодно-Полянского муниципального образования Татищевского </w:t>
      </w:r>
      <w:r w:rsidR="000E3215" w:rsidRPr="000E321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0E3215" w:rsidRPr="000E32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Саратовской области </w:t>
      </w:r>
      <w:r w:rsidR="000E3215" w:rsidRPr="000E3215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7A41B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E3215" w:rsidRPr="000E32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7A41B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E3215" w:rsidRPr="000E3215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A41B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E3215" w:rsidRPr="000E32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» согласно приложению № 2.</w:t>
      </w:r>
    </w:p>
    <w:p w:rsidR="00B46360" w:rsidRPr="00B46360" w:rsidRDefault="00B46360" w:rsidP="000E3215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5. Замечания и предложения по проекту решения Совета депутатов Ягодно-Полянского муниципального образования Татищевского муниципального района Саратовской области «</w:t>
      </w:r>
      <w:r w:rsidR="000E3215" w:rsidRPr="000E3215">
        <w:rPr>
          <w:rFonts w:ascii="Times New Roman" w:eastAsia="Times New Roman" w:hAnsi="Times New Roman"/>
          <w:bCs/>
          <w:sz w:val="28"/>
          <w:szCs w:val="28"/>
          <w:lang w:eastAsia="ru-RU"/>
        </w:rPr>
        <w:t>О местном бюджете Яг</w:t>
      </w:r>
      <w:r w:rsidR="000E32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одно-Полянского муниципального </w:t>
      </w:r>
      <w:r w:rsidR="000E3215" w:rsidRPr="000E32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образования Татищевского </w:t>
      </w:r>
      <w:r w:rsidR="000E3215" w:rsidRPr="000E3215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0E3215" w:rsidRPr="000E32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Саратовской области </w:t>
      </w:r>
      <w:r w:rsidR="000E3215" w:rsidRPr="000E3215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7A41B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E3215" w:rsidRPr="000E3215">
        <w:rPr>
          <w:rFonts w:ascii="Times New Roman" w:eastAsia="Times New Roman" w:hAnsi="Times New Roman"/>
          <w:sz w:val="28"/>
          <w:szCs w:val="28"/>
          <w:lang w:eastAsia="ru-RU"/>
        </w:rPr>
        <w:t>год и на плановый период 202</w:t>
      </w:r>
      <w:r w:rsidR="007A41B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E3215" w:rsidRPr="000E3215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A41B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E3215" w:rsidRPr="000E321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» граждане вправе представить в письменном виде организатору публичных слушаний в срок со дня опубликования настоящего решения до </w:t>
      </w:r>
      <w:r w:rsidR="000E321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1B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7A41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включительно с понедельника по пятницу с 9.00 до 17.00 по адресу: Саратовская область, Татищевский район, с.Ягодная Поляна, ул.Советская д.47.</w:t>
      </w:r>
    </w:p>
    <w:p w:rsidR="00B46360" w:rsidRPr="00B46360" w:rsidRDefault="00B46360" w:rsidP="00B46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6. Опубликовать настоящее решение в газете Татищевского муниципального района Саратовской области «Вестник» Татищевского муниципального района Саратовской области.</w:t>
      </w:r>
    </w:p>
    <w:p w:rsidR="00B46360" w:rsidRPr="00B46360" w:rsidRDefault="00B46360" w:rsidP="00B4636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360" w:rsidRPr="00B46360" w:rsidRDefault="00B46360" w:rsidP="00B4636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77" w:rsidRDefault="002A4291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Т.И.Федорова</w:t>
      </w:r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2577" w:rsidRDefault="00A52577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74A4" w:rsidRDefault="00AE74A4" w:rsidP="00A525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6360" w:rsidRDefault="00B46360" w:rsidP="00B46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23B" w:rsidRDefault="00A3423B" w:rsidP="00B46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23B" w:rsidRDefault="00A3423B" w:rsidP="00B46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23B" w:rsidRDefault="00A3423B" w:rsidP="00B46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23B" w:rsidRDefault="00A3423B" w:rsidP="00B46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23B" w:rsidRDefault="00A3423B" w:rsidP="00B46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23B" w:rsidRDefault="00A3423B" w:rsidP="00B46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423B" w:rsidRPr="00B46360" w:rsidRDefault="00A3423B" w:rsidP="00B463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6360" w:rsidRPr="00B46360" w:rsidRDefault="00B46360" w:rsidP="00B463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B46360" w:rsidRPr="00B46360" w:rsidRDefault="00B46360" w:rsidP="00B463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к решению Совета депутатов </w:t>
      </w:r>
    </w:p>
    <w:p w:rsidR="00B46360" w:rsidRPr="00B46360" w:rsidRDefault="00B46360" w:rsidP="00B463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Ягодно-Полянского</w:t>
      </w:r>
    </w:p>
    <w:p w:rsidR="00B46360" w:rsidRPr="00B46360" w:rsidRDefault="00B46360" w:rsidP="00B463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</w:p>
    <w:p w:rsidR="00B46360" w:rsidRPr="00B46360" w:rsidRDefault="00B46360" w:rsidP="00B463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Татищевского муниципального района</w:t>
      </w:r>
    </w:p>
    <w:p w:rsidR="00B46360" w:rsidRPr="00B46360" w:rsidRDefault="00B46360" w:rsidP="00B4636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B46360" w:rsidRPr="00B46360" w:rsidRDefault="00B46360" w:rsidP="00203820">
      <w:pPr>
        <w:tabs>
          <w:tab w:val="left" w:pos="5777"/>
          <w:tab w:val="left" w:pos="720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3423B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.11.202</w:t>
      </w:r>
      <w:r w:rsidR="00AA665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3423B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0E32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3423B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Pr="00B46360">
        <w:rPr>
          <w:rFonts w:ascii="Times New Roman" w:eastAsia="Times New Roman" w:hAnsi="Times New Roman"/>
          <w:sz w:val="28"/>
          <w:szCs w:val="28"/>
          <w:lang w:eastAsia="ru-RU"/>
        </w:rPr>
        <w:t>-2</w:t>
      </w:r>
    </w:p>
    <w:p w:rsidR="00B46360" w:rsidRDefault="00B46360" w:rsidP="005276C6">
      <w:pPr>
        <w:pStyle w:val="1"/>
        <w:tabs>
          <w:tab w:val="left" w:pos="5430"/>
          <w:tab w:val="right" w:pos="9638"/>
        </w:tabs>
        <w:rPr>
          <w:bCs/>
        </w:rPr>
      </w:pPr>
    </w:p>
    <w:p w:rsidR="00FC5ED5" w:rsidRPr="00203820" w:rsidRDefault="00203820" w:rsidP="00203820">
      <w:pPr>
        <w:overflowPunct w:val="0"/>
        <w:autoSpaceDE w:val="0"/>
        <w:autoSpaceDN w:val="0"/>
        <w:adjustRightInd w:val="0"/>
        <w:spacing w:after="0" w:line="237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820">
        <w:rPr>
          <w:rFonts w:ascii="Times New Roman" w:eastAsia="Times New Roman" w:hAnsi="Times New Roman"/>
          <w:sz w:val="28"/>
          <w:szCs w:val="28"/>
          <w:lang w:eastAsia="ru-RU"/>
        </w:rPr>
        <w:t>«Проект</w:t>
      </w:r>
    </w:p>
    <w:p w:rsidR="00FC5ED5" w:rsidRPr="005461BA" w:rsidRDefault="00FC5ED5" w:rsidP="005461BA">
      <w:pPr>
        <w:pStyle w:val="1"/>
        <w:rPr>
          <w:b/>
          <w:bCs/>
        </w:rPr>
      </w:pPr>
      <w:r>
        <w:rPr>
          <w:b/>
          <w:bCs/>
        </w:rPr>
        <w:t>С</w:t>
      </w:r>
      <w:r w:rsidRPr="005461BA">
        <w:rPr>
          <w:b/>
          <w:bCs/>
        </w:rPr>
        <w:t>ОВЕТ ДЕПУТАТОВ</w:t>
      </w:r>
    </w:p>
    <w:p w:rsidR="00FC5ED5" w:rsidRPr="005461BA" w:rsidRDefault="00FC5ED5" w:rsidP="005461BA">
      <w:pPr>
        <w:tabs>
          <w:tab w:val="left" w:pos="19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>ЯГОДНО-ПОЛЯНСКОГО МУНИЦИПАЛЬНОГО ОБРАЗОВАНИЯ</w:t>
      </w:r>
    </w:p>
    <w:p w:rsidR="00FC5ED5" w:rsidRPr="005461BA" w:rsidRDefault="00FC5ED5" w:rsidP="005461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 xml:space="preserve">ТАТИЩЕВСКОГО МУНИЦИПАЛЬНОГО РАЙОНА </w:t>
      </w:r>
    </w:p>
    <w:p w:rsidR="00FC5ED5" w:rsidRPr="005461BA" w:rsidRDefault="00FC5ED5" w:rsidP="005461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1BA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C5ED5" w:rsidRPr="005461BA" w:rsidRDefault="00FC5ED5" w:rsidP="005461BA">
      <w:pPr>
        <w:pStyle w:val="1"/>
        <w:rPr>
          <w:b/>
          <w:bCs/>
        </w:rPr>
      </w:pPr>
    </w:p>
    <w:p w:rsidR="005276C6" w:rsidRPr="005276C6" w:rsidRDefault="005276C6" w:rsidP="005276C6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  <w:r w:rsidRPr="005276C6"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  <w:t>РЕШЕНИЕ</w:t>
      </w:r>
    </w:p>
    <w:p w:rsidR="005276C6" w:rsidRPr="005276C6" w:rsidRDefault="005276C6" w:rsidP="005276C6">
      <w:pPr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276C6">
        <w:rPr>
          <w:rFonts w:ascii="Times New Roman" w:eastAsia="Times New Roman" w:hAnsi="Times New Roman"/>
          <w:sz w:val="20"/>
          <w:szCs w:val="20"/>
          <w:lang w:eastAsia="ru-RU"/>
        </w:rPr>
        <w:t>с.Ягодная Поляна</w:t>
      </w:r>
    </w:p>
    <w:p w:rsidR="00FC5ED5" w:rsidRPr="005276C6" w:rsidRDefault="00FC5ED5" w:rsidP="005461B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</w:rPr>
      </w:pPr>
      <w:r w:rsidRPr="005276C6">
        <w:rPr>
          <w:rFonts w:ascii="Times New Roman" w:hAnsi="Times New Roman"/>
          <w:bCs/>
          <w:sz w:val="28"/>
          <w:szCs w:val="28"/>
        </w:rPr>
        <w:t>О</w:t>
      </w:r>
      <w:r w:rsidRPr="005276C6">
        <w:rPr>
          <w:rFonts w:ascii="Times New Roman" w:hAnsi="Times New Roman"/>
          <w:bCs/>
          <w:sz w:val="28"/>
        </w:rPr>
        <w:t xml:space="preserve"> местном бюджете Ягодно-Полянского муниципального </w:t>
      </w:r>
    </w:p>
    <w:p w:rsidR="00FC5ED5" w:rsidRPr="005276C6" w:rsidRDefault="00FC5ED5" w:rsidP="005461B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</w:rPr>
      </w:pPr>
      <w:r w:rsidRPr="005276C6">
        <w:rPr>
          <w:rFonts w:ascii="Times New Roman" w:hAnsi="Times New Roman"/>
          <w:bCs/>
          <w:sz w:val="28"/>
        </w:rPr>
        <w:t>образования Татищевского</w:t>
      </w:r>
      <w:r w:rsidRPr="005276C6">
        <w:rPr>
          <w:rFonts w:ascii="Times New Roman" w:hAnsi="Times New Roman"/>
          <w:sz w:val="28"/>
          <w:szCs w:val="28"/>
        </w:rPr>
        <w:t>муниципального</w:t>
      </w:r>
      <w:r w:rsidRPr="005276C6">
        <w:rPr>
          <w:rFonts w:ascii="Times New Roman" w:hAnsi="Times New Roman"/>
          <w:bCs/>
          <w:sz w:val="28"/>
        </w:rPr>
        <w:t xml:space="preserve"> района </w:t>
      </w:r>
    </w:p>
    <w:p w:rsidR="00E81E53" w:rsidRPr="005276C6" w:rsidRDefault="00FC5ED5" w:rsidP="005461B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276C6">
        <w:rPr>
          <w:rFonts w:ascii="Times New Roman" w:hAnsi="Times New Roman"/>
          <w:bCs/>
          <w:sz w:val="28"/>
        </w:rPr>
        <w:t xml:space="preserve">Саратовской области </w:t>
      </w:r>
      <w:r w:rsidR="005A24C7" w:rsidRPr="005276C6">
        <w:rPr>
          <w:rFonts w:ascii="Times New Roman" w:hAnsi="Times New Roman"/>
          <w:sz w:val="28"/>
          <w:szCs w:val="28"/>
        </w:rPr>
        <w:t>на 202</w:t>
      </w:r>
      <w:r w:rsidR="00A3423B">
        <w:rPr>
          <w:rFonts w:ascii="Times New Roman" w:hAnsi="Times New Roman"/>
          <w:sz w:val="28"/>
          <w:szCs w:val="28"/>
        </w:rPr>
        <w:t>3</w:t>
      </w:r>
      <w:r w:rsidR="005A24C7" w:rsidRPr="005276C6">
        <w:rPr>
          <w:rFonts w:ascii="Times New Roman" w:hAnsi="Times New Roman"/>
          <w:sz w:val="28"/>
          <w:szCs w:val="28"/>
        </w:rPr>
        <w:t xml:space="preserve"> год </w:t>
      </w:r>
    </w:p>
    <w:p w:rsidR="00FC5ED5" w:rsidRPr="005276C6" w:rsidRDefault="005A24C7" w:rsidP="005461B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</w:rPr>
      </w:pPr>
      <w:r w:rsidRPr="005276C6">
        <w:rPr>
          <w:rFonts w:ascii="Times New Roman" w:hAnsi="Times New Roman"/>
          <w:sz w:val="28"/>
          <w:szCs w:val="28"/>
        </w:rPr>
        <w:t>и на плановый период 202</w:t>
      </w:r>
      <w:r w:rsidR="00A3423B">
        <w:rPr>
          <w:rFonts w:ascii="Times New Roman" w:hAnsi="Times New Roman"/>
          <w:sz w:val="28"/>
          <w:szCs w:val="28"/>
        </w:rPr>
        <w:t>4</w:t>
      </w:r>
      <w:r w:rsidRPr="005276C6">
        <w:rPr>
          <w:rFonts w:ascii="Times New Roman" w:hAnsi="Times New Roman"/>
          <w:sz w:val="28"/>
          <w:szCs w:val="28"/>
        </w:rPr>
        <w:t xml:space="preserve"> и 202</w:t>
      </w:r>
      <w:r w:rsidR="00A3423B">
        <w:rPr>
          <w:rFonts w:ascii="Times New Roman" w:hAnsi="Times New Roman"/>
          <w:sz w:val="28"/>
          <w:szCs w:val="28"/>
        </w:rPr>
        <w:t>5</w:t>
      </w:r>
      <w:r w:rsidRPr="005276C6">
        <w:rPr>
          <w:rFonts w:ascii="Times New Roman" w:hAnsi="Times New Roman"/>
          <w:sz w:val="28"/>
          <w:szCs w:val="28"/>
        </w:rPr>
        <w:t xml:space="preserve"> годов</w:t>
      </w:r>
    </w:p>
    <w:p w:rsidR="00FC5ED5" w:rsidRPr="005461BA" w:rsidRDefault="00FC5ED5" w:rsidP="005461B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C5ED5" w:rsidRPr="00E81E53" w:rsidRDefault="00FC5ED5" w:rsidP="00E81E53">
      <w:pPr>
        <w:pStyle w:val="1"/>
        <w:ind w:firstLine="708"/>
        <w:jc w:val="both"/>
      </w:pPr>
      <w:r w:rsidRPr="00C77F5A"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81E53">
        <w:t>на основании Устава</w:t>
      </w:r>
      <w:r w:rsidR="00996B25">
        <w:t xml:space="preserve"> </w:t>
      </w:r>
      <w:r w:rsidRPr="00C77F5A">
        <w:t xml:space="preserve">Ягодно-Полянского муниципального образования Татищевского муниципального района Саратовской области, руководствуясь решением </w:t>
      </w:r>
      <w:r w:rsidRPr="00C77F5A">
        <w:rPr>
          <w:bCs/>
        </w:rPr>
        <w:t xml:space="preserve">Совета депутатов </w:t>
      </w:r>
      <w:r w:rsidRPr="00C77F5A">
        <w:t xml:space="preserve">Ягодно-Полянского муниципального образования Татищевского муниципального района Саратовской области от </w:t>
      </w:r>
      <w:r w:rsidR="005276C6">
        <w:t>29</w:t>
      </w:r>
      <w:r w:rsidRPr="00C77F5A">
        <w:t>.0</w:t>
      </w:r>
      <w:r w:rsidR="005276C6">
        <w:t>4</w:t>
      </w:r>
      <w:r w:rsidRPr="00C77F5A">
        <w:t>.20</w:t>
      </w:r>
      <w:r w:rsidR="005276C6">
        <w:t>20</w:t>
      </w:r>
      <w:r w:rsidRPr="00C77F5A">
        <w:t xml:space="preserve"> №2</w:t>
      </w:r>
      <w:r w:rsidR="005276C6">
        <w:t>3</w:t>
      </w:r>
      <w:r w:rsidRPr="00C77F5A">
        <w:t>/1</w:t>
      </w:r>
      <w:r w:rsidR="005276C6">
        <w:t>11</w:t>
      </w:r>
      <w:r w:rsidRPr="00C77F5A">
        <w:t>-</w:t>
      </w:r>
      <w:r w:rsidR="005276C6">
        <w:t>2</w:t>
      </w:r>
      <w:r w:rsidRPr="00C77F5A">
        <w:t xml:space="preserve"> «О</w:t>
      </w:r>
      <w:r w:rsidR="005276C6">
        <w:t>б утверждении Положения о</w:t>
      </w:r>
      <w:r w:rsidRPr="00C77F5A">
        <w:t xml:space="preserve"> бюджетном процессе в Ягодно-Полянском муниципальном образовании Татищевского муниципального района Саратовской области»</w:t>
      </w:r>
      <w:r w:rsidR="00996B25">
        <w:t xml:space="preserve"> </w:t>
      </w:r>
      <w:r w:rsidR="00E81E53" w:rsidRPr="005276C6">
        <w:t xml:space="preserve">(с изменениями от </w:t>
      </w:r>
      <w:r w:rsidR="005276C6" w:rsidRPr="005276C6">
        <w:t>15.12.2020</w:t>
      </w:r>
      <w:r w:rsidR="00E81E53" w:rsidRPr="005276C6">
        <w:t xml:space="preserve"> № </w:t>
      </w:r>
      <w:r w:rsidR="005276C6" w:rsidRPr="005276C6">
        <w:t>31/157-2</w:t>
      </w:r>
      <w:r w:rsidR="00203820">
        <w:t xml:space="preserve">) </w:t>
      </w:r>
      <w:r w:rsidRPr="00E81E53">
        <w:rPr>
          <w:bCs/>
        </w:rPr>
        <w:t xml:space="preserve">Совета депутатов </w:t>
      </w:r>
      <w:r w:rsidRPr="00E81E53">
        <w:t>решил:</w:t>
      </w:r>
    </w:p>
    <w:p w:rsidR="00693DE1" w:rsidRPr="00E81E53" w:rsidRDefault="00693DE1" w:rsidP="00693D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sz w:val="28"/>
          <w:szCs w:val="28"/>
        </w:rPr>
        <w:t xml:space="preserve">1. Утвердить основные характеристики местного бюджета </w:t>
      </w:r>
      <w:r>
        <w:rPr>
          <w:rFonts w:ascii="Times New Roman" w:hAnsi="Times New Roman"/>
          <w:sz w:val="28"/>
          <w:szCs w:val="28"/>
        </w:rPr>
        <w:t>Ягодно-Полянского</w:t>
      </w:r>
      <w:r w:rsidRPr="00E81E53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муниципального ра</w:t>
      </w:r>
      <w:r>
        <w:rPr>
          <w:rFonts w:ascii="Times New Roman" w:hAnsi="Times New Roman"/>
          <w:sz w:val="28"/>
          <w:szCs w:val="28"/>
        </w:rPr>
        <w:t>йона Саратовской области на 2023</w:t>
      </w:r>
      <w:r w:rsidRPr="00E81E53">
        <w:rPr>
          <w:rFonts w:ascii="Times New Roman" w:hAnsi="Times New Roman"/>
          <w:sz w:val="28"/>
          <w:szCs w:val="28"/>
        </w:rPr>
        <w:t xml:space="preserve"> год:</w:t>
      </w:r>
    </w:p>
    <w:p w:rsidR="00693DE1" w:rsidRPr="003170E9" w:rsidRDefault="00693DE1" w:rsidP="00693D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70E9">
        <w:rPr>
          <w:rFonts w:ascii="Times New Roman" w:hAnsi="Times New Roman"/>
          <w:sz w:val="28"/>
          <w:szCs w:val="28"/>
        </w:rPr>
        <w:t xml:space="preserve">1) общий объем доходов в сумме </w:t>
      </w:r>
      <w:r>
        <w:rPr>
          <w:rFonts w:ascii="Times New Roman" w:hAnsi="Times New Roman"/>
          <w:sz w:val="28"/>
          <w:szCs w:val="28"/>
        </w:rPr>
        <w:t>17782,7</w:t>
      </w:r>
      <w:r w:rsidRPr="003170E9">
        <w:rPr>
          <w:rFonts w:ascii="Times New Roman" w:hAnsi="Times New Roman"/>
          <w:sz w:val="28"/>
          <w:szCs w:val="28"/>
        </w:rPr>
        <w:t xml:space="preserve"> тыс. рублей;</w:t>
      </w:r>
    </w:p>
    <w:p w:rsidR="00693DE1" w:rsidRPr="003170E9" w:rsidRDefault="00693DE1" w:rsidP="00693D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70E9">
        <w:rPr>
          <w:rFonts w:ascii="Times New Roman" w:hAnsi="Times New Roman"/>
          <w:sz w:val="28"/>
          <w:szCs w:val="28"/>
        </w:rPr>
        <w:t xml:space="preserve">2) общий объем расходов в сумме </w:t>
      </w:r>
      <w:r>
        <w:rPr>
          <w:rFonts w:ascii="Times New Roman" w:hAnsi="Times New Roman"/>
          <w:sz w:val="28"/>
          <w:szCs w:val="28"/>
        </w:rPr>
        <w:t>17782,7</w:t>
      </w:r>
      <w:r w:rsidRPr="003170E9">
        <w:rPr>
          <w:rFonts w:ascii="Times New Roman" w:hAnsi="Times New Roman"/>
          <w:sz w:val="28"/>
          <w:szCs w:val="28"/>
        </w:rPr>
        <w:t xml:space="preserve"> тыс. рублей;</w:t>
      </w:r>
    </w:p>
    <w:p w:rsidR="00693DE1" w:rsidRPr="003170E9" w:rsidRDefault="00693DE1" w:rsidP="00693DE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3170E9">
        <w:rPr>
          <w:rFonts w:ascii="Times New Roman" w:hAnsi="Times New Roman"/>
          <w:sz w:val="28"/>
          <w:szCs w:val="28"/>
        </w:rPr>
        <w:t xml:space="preserve">3) </w:t>
      </w:r>
      <w:r w:rsidRPr="003170E9">
        <w:rPr>
          <w:rFonts w:ascii="Times New Roman" w:hAnsi="Times New Roman"/>
          <w:color w:val="000000"/>
          <w:sz w:val="28"/>
          <w:szCs w:val="28"/>
        </w:rPr>
        <w:t>дефицит в сумме 0,0 тыс. рублей.</w:t>
      </w:r>
    </w:p>
    <w:p w:rsidR="00693DE1" w:rsidRPr="003170E9" w:rsidRDefault="00693DE1" w:rsidP="00693DE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70E9">
        <w:rPr>
          <w:rFonts w:ascii="Times New Roman" w:hAnsi="Times New Roman"/>
          <w:bCs/>
          <w:color w:val="000000"/>
          <w:sz w:val="28"/>
          <w:szCs w:val="28"/>
        </w:rPr>
        <w:t>2. Утвердить основные характе</w:t>
      </w:r>
      <w:r>
        <w:rPr>
          <w:rFonts w:ascii="Times New Roman" w:hAnsi="Times New Roman"/>
          <w:bCs/>
          <w:color w:val="000000"/>
          <w:sz w:val="28"/>
          <w:szCs w:val="28"/>
        </w:rPr>
        <w:t>ристики местного бюджета на 2024 год и на 2025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 год:</w:t>
      </w:r>
    </w:p>
    <w:p w:rsidR="00693DE1" w:rsidRPr="003170E9" w:rsidRDefault="00693DE1" w:rsidP="00693DE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1) общий объем </w:t>
      </w:r>
      <w:r>
        <w:rPr>
          <w:rFonts w:ascii="Times New Roman" w:hAnsi="Times New Roman"/>
          <w:bCs/>
          <w:color w:val="000000"/>
          <w:sz w:val="28"/>
          <w:szCs w:val="28"/>
        </w:rPr>
        <w:t>доходов местного бюджета на 2024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Cs/>
          <w:color w:val="000000"/>
          <w:sz w:val="28"/>
          <w:szCs w:val="28"/>
        </w:rPr>
        <w:t>9974,7 тыс. рублей и на 2025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Cs/>
          <w:color w:val="000000"/>
          <w:sz w:val="28"/>
          <w:szCs w:val="28"/>
        </w:rPr>
        <w:t>10121,0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 тыс. рублей;</w:t>
      </w:r>
    </w:p>
    <w:p w:rsidR="00693DE1" w:rsidRPr="003170E9" w:rsidRDefault="00693DE1" w:rsidP="00693DE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70E9">
        <w:rPr>
          <w:rFonts w:ascii="Times New Roman" w:hAnsi="Times New Roman"/>
          <w:bCs/>
          <w:color w:val="000000"/>
          <w:sz w:val="28"/>
          <w:szCs w:val="28"/>
        </w:rPr>
        <w:lastRenderedPageBreak/>
        <w:t>2) общий объем р</w:t>
      </w:r>
      <w:r>
        <w:rPr>
          <w:rFonts w:ascii="Times New Roman" w:hAnsi="Times New Roman"/>
          <w:bCs/>
          <w:color w:val="000000"/>
          <w:sz w:val="28"/>
          <w:szCs w:val="28"/>
        </w:rPr>
        <w:t>асходов местного бюджета на 2024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Cs/>
          <w:color w:val="000000"/>
          <w:sz w:val="28"/>
          <w:szCs w:val="28"/>
        </w:rPr>
        <w:t>9974,7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bCs/>
          <w:color w:val="000000"/>
          <w:sz w:val="28"/>
          <w:szCs w:val="28"/>
        </w:rPr>
        <w:t>249,4 тыс. рублей, и на 2025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bCs/>
          <w:color w:val="000000"/>
          <w:sz w:val="28"/>
          <w:szCs w:val="28"/>
        </w:rPr>
        <w:t>10121,0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>
        <w:rPr>
          <w:rFonts w:ascii="Times New Roman" w:hAnsi="Times New Roman"/>
          <w:bCs/>
          <w:color w:val="000000"/>
          <w:sz w:val="28"/>
          <w:szCs w:val="28"/>
        </w:rPr>
        <w:t>506,0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 тыс. рублей;</w:t>
      </w:r>
    </w:p>
    <w:p w:rsidR="00693DE1" w:rsidRPr="003170E9" w:rsidRDefault="00693DE1" w:rsidP="00693DE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3) дефицит на 2024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сумме 0 тыс. рублей и на 2025</w:t>
      </w:r>
      <w:r w:rsidRPr="003170E9">
        <w:rPr>
          <w:rFonts w:ascii="Times New Roman" w:hAnsi="Times New Roman"/>
          <w:bCs/>
          <w:color w:val="000000"/>
          <w:sz w:val="28"/>
          <w:szCs w:val="28"/>
        </w:rPr>
        <w:t xml:space="preserve"> год в сумме 0 тыс. рублей.</w:t>
      </w:r>
    </w:p>
    <w:p w:rsidR="00693DE1" w:rsidRPr="00E81E53" w:rsidRDefault="00693DE1" w:rsidP="00693DE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70E9">
        <w:rPr>
          <w:rFonts w:ascii="Times New Roman" w:hAnsi="Times New Roman"/>
          <w:bCs/>
          <w:sz w:val="28"/>
          <w:szCs w:val="28"/>
        </w:rPr>
        <w:t>3. Утвердить объем бюджетн</w:t>
      </w:r>
      <w:r w:rsidRPr="00E81E53">
        <w:rPr>
          <w:rFonts w:ascii="Times New Roman" w:hAnsi="Times New Roman"/>
          <w:bCs/>
          <w:sz w:val="28"/>
          <w:szCs w:val="28"/>
        </w:rPr>
        <w:t xml:space="preserve">ых ассигнований дорожного фонда </w:t>
      </w:r>
      <w:r>
        <w:rPr>
          <w:rFonts w:ascii="Times New Roman" w:hAnsi="Times New Roman"/>
          <w:bCs/>
          <w:sz w:val="28"/>
          <w:szCs w:val="28"/>
        </w:rPr>
        <w:t>Ягодно-Полянского</w:t>
      </w:r>
      <w:r w:rsidRPr="00E81E53">
        <w:rPr>
          <w:rFonts w:ascii="Times New Roman" w:hAnsi="Times New Roman"/>
          <w:bCs/>
          <w:sz w:val="28"/>
          <w:szCs w:val="28"/>
        </w:rPr>
        <w:t xml:space="preserve"> муниципального образования Татищевского муниципального района Саратовской области:</w:t>
      </w:r>
    </w:p>
    <w:p w:rsidR="00693DE1" w:rsidRPr="00E81E53" w:rsidRDefault="00693DE1" w:rsidP="00693DE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2023</w:t>
      </w:r>
      <w:r w:rsidRPr="00E81E53">
        <w:rPr>
          <w:rFonts w:ascii="Times New Roman" w:hAnsi="Times New Roman"/>
          <w:bCs/>
          <w:sz w:val="28"/>
          <w:szCs w:val="28"/>
        </w:rPr>
        <w:t xml:space="preserve"> год в сумме </w:t>
      </w:r>
      <w:r>
        <w:rPr>
          <w:rFonts w:ascii="Times New Roman" w:hAnsi="Times New Roman"/>
          <w:bCs/>
          <w:sz w:val="28"/>
          <w:szCs w:val="28"/>
        </w:rPr>
        <w:t>11982,9</w:t>
      </w:r>
      <w:r w:rsidRPr="00E81E53">
        <w:rPr>
          <w:rFonts w:ascii="Times New Roman" w:hAnsi="Times New Roman"/>
          <w:bCs/>
          <w:sz w:val="28"/>
          <w:szCs w:val="28"/>
        </w:rPr>
        <w:t xml:space="preserve"> тыс. рублей;</w:t>
      </w:r>
    </w:p>
    <w:p w:rsidR="00693DE1" w:rsidRPr="00E81E53" w:rsidRDefault="00693DE1" w:rsidP="00693DE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2024</w:t>
      </w:r>
      <w:r w:rsidRPr="00E81E53">
        <w:rPr>
          <w:rFonts w:ascii="Times New Roman" w:hAnsi="Times New Roman"/>
          <w:bCs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4733,4</w:t>
      </w:r>
      <w:r w:rsidRPr="00E81E53">
        <w:rPr>
          <w:rFonts w:ascii="Times New Roman" w:hAnsi="Times New Roman"/>
          <w:bCs/>
          <w:sz w:val="28"/>
          <w:szCs w:val="28"/>
        </w:rPr>
        <w:t>тыс. рублей;</w:t>
      </w:r>
    </w:p>
    <w:p w:rsidR="00693DE1" w:rsidRPr="00E81E53" w:rsidRDefault="00693DE1" w:rsidP="00693DE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2025</w:t>
      </w:r>
      <w:r w:rsidRPr="00E81E53">
        <w:rPr>
          <w:rFonts w:ascii="Times New Roman" w:hAnsi="Times New Roman"/>
          <w:bCs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4842,8</w:t>
      </w:r>
      <w:r w:rsidRPr="00E81E53">
        <w:rPr>
          <w:rFonts w:ascii="Times New Roman" w:hAnsi="Times New Roman"/>
          <w:bCs/>
          <w:sz w:val="28"/>
          <w:szCs w:val="28"/>
        </w:rPr>
        <w:t xml:space="preserve"> тыс. рублей.</w:t>
      </w:r>
    </w:p>
    <w:p w:rsidR="00693DE1" w:rsidRPr="00E81E53" w:rsidRDefault="00693DE1" w:rsidP="00693D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sz w:val="28"/>
          <w:szCs w:val="28"/>
        </w:rPr>
        <w:t xml:space="preserve">4. Утвердить безвозмездные поступления в местный бюджет </w:t>
      </w:r>
      <w:r>
        <w:rPr>
          <w:rFonts w:ascii="Times New Roman" w:hAnsi="Times New Roman"/>
          <w:bCs/>
          <w:sz w:val="28"/>
          <w:szCs w:val="28"/>
        </w:rPr>
        <w:t>Ягодно-Полянского</w:t>
      </w:r>
      <w:r w:rsidRPr="00E81E53">
        <w:rPr>
          <w:rFonts w:ascii="Times New Roman" w:hAnsi="Times New Roman"/>
          <w:bCs/>
          <w:sz w:val="28"/>
          <w:szCs w:val="28"/>
        </w:rPr>
        <w:t xml:space="preserve"> муниципального образования Татищевского</w:t>
      </w:r>
      <w:r w:rsidR="00FF74B6">
        <w:rPr>
          <w:rFonts w:ascii="Times New Roman" w:hAnsi="Times New Roman"/>
          <w:bCs/>
          <w:sz w:val="28"/>
          <w:szCs w:val="28"/>
        </w:rPr>
        <w:t xml:space="preserve"> </w:t>
      </w:r>
      <w:r w:rsidRPr="00E81E53">
        <w:rPr>
          <w:rFonts w:ascii="Times New Roman" w:hAnsi="Times New Roman"/>
          <w:sz w:val="28"/>
          <w:szCs w:val="28"/>
        </w:rPr>
        <w:t>муниципального</w:t>
      </w:r>
      <w:r w:rsidRPr="00E81E53">
        <w:rPr>
          <w:rFonts w:ascii="Times New Roman" w:hAnsi="Times New Roman"/>
          <w:bCs/>
          <w:sz w:val="28"/>
          <w:szCs w:val="28"/>
        </w:rPr>
        <w:t xml:space="preserve">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на 2023 год и на плановый период 2024 и 2025</w:t>
      </w:r>
      <w:r w:rsidRPr="00E81E53">
        <w:rPr>
          <w:rFonts w:ascii="Times New Roman" w:hAnsi="Times New Roman"/>
          <w:sz w:val="28"/>
          <w:szCs w:val="28"/>
        </w:rPr>
        <w:t xml:space="preserve"> годов согласно приложению № 1.</w:t>
      </w:r>
    </w:p>
    <w:p w:rsidR="00693DE1" w:rsidRPr="00E81E53" w:rsidRDefault="00693DE1" w:rsidP="00693DE1">
      <w:pPr>
        <w:pStyle w:val="ConsPlusNormal"/>
        <w:tabs>
          <w:tab w:val="left" w:pos="536"/>
        </w:tabs>
        <w:autoSpaceDE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1E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Утвердить ведомственную структуру расходов местного бюджета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Ягодно-Полянского</w:t>
      </w:r>
      <w:r w:rsidRPr="00E81E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Татищевского муниципального ра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йона Саратовской области на 2023 год и на плановый период 2024 и 2025</w:t>
      </w:r>
      <w:r w:rsidRPr="00E81E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 согласно приложению № 2.</w:t>
      </w:r>
    </w:p>
    <w:p w:rsidR="00693DE1" w:rsidRPr="00E81E53" w:rsidRDefault="00693DE1" w:rsidP="00693DE1">
      <w:pPr>
        <w:pStyle w:val="ConsPlusNormal"/>
        <w:tabs>
          <w:tab w:val="left" w:pos="536"/>
        </w:tabs>
        <w:autoSpaceDE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1E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6. Утвердить </w:t>
      </w:r>
      <w:r w:rsidRPr="00E81E53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статьям, группам видов расходов классификации расходов местного бюджета </w:t>
      </w:r>
      <w:r>
        <w:rPr>
          <w:rFonts w:ascii="Times New Roman" w:hAnsi="Times New Roman" w:cs="Times New Roman"/>
          <w:sz w:val="28"/>
          <w:szCs w:val="28"/>
        </w:rPr>
        <w:t>Ягодно-Полянского</w:t>
      </w:r>
      <w:r w:rsidRPr="00E81E5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Татищевского</w:t>
      </w:r>
      <w:r w:rsidRPr="00E81E53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Pr="00E81E53">
        <w:rPr>
          <w:rFonts w:ascii="Times New Roman" w:hAnsi="Times New Roman" w:cs="Times New Roman"/>
          <w:sz w:val="28"/>
          <w:szCs w:val="28"/>
        </w:rPr>
        <w:t xml:space="preserve"> района Саратовской област</w:t>
      </w:r>
      <w:r>
        <w:rPr>
          <w:rFonts w:ascii="Times New Roman" w:hAnsi="Times New Roman" w:cs="Times New Roman"/>
          <w:sz w:val="28"/>
          <w:szCs w:val="28"/>
        </w:rPr>
        <w:t>и на 2023 год и на плановый период 2024 и 2025</w:t>
      </w:r>
      <w:r w:rsidRPr="00E81E53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E81E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согласно приложению № 3.</w:t>
      </w:r>
    </w:p>
    <w:p w:rsidR="00693DE1" w:rsidRPr="00E81E53" w:rsidRDefault="00693DE1" w:rsidP="00693D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sz w:val="28"/>
          <w:szCs w:val="28"/>
        </w:rPr>
        <w:t>7. Установить, что информационное взаимодействие между Управлением Федерального казначейства по Саратовской области и главными администраторами доходов может осуществляться через уполномоченный орган: управление централизованная бухгалтерия администрации Татищевского муниципального района Саратовской области.</w:t>
      </w:r>
    </w:p>
    <w:p w:rsidR="00693DE1" w:rsidRPr="00E81E53" w:rsidRDefault="00693DE1" w:rsidP="00693DE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bCs/>
          <w:sz w:val="28"/>
          <w:szCs w:val="28"/>
        </w:rPr>
        <w:t>8. Установить верхний предел муниципального долга:</w:t>
      </w:r>
    </w:p>
    <w:p w:rsidR="00693DE1" w:rsidRPr="00E81E53" w:rsidRDefault="00693DE1" w:rsidP="00693DE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состоянию на 1 января 2024</w:t>
      </w:r>
      <w:r w:rsidRPr="00E81E53">
        <w:rPr>
          <w:rFonts w:ascii="Times New Roman" w:hAnsi="Times New Roman"/>
          <w:bCs/>
          <w:sz w:val="28"/>
          <w:szCs w:val="28"/>
        </w:rPr>
        <w:t xml:space="preserve"> года в сумме 0 тыс. рублей, в том числе верхний</w:t>
      </w:r>
      <w:r w:rsidRPr="00E81E53">
        <w:rPr>
          <w:rFonts w:ascii="Times New Roman" w:hAnsi="Times New Roman"/>
          <w:bCs/>
          <w:color w:val="000000"/>
          <w:sz w:val="28"/>
          <w:szCs w:val="28"/>
        </w:rPr>
        <w:t xml:space="preserve"> предел долга по муниципальным гарантиям района в сумме 0,0 тыс. рублей;</w:t>
      </w:r>
    </w:p>
    <w:p w:rsidR="00693DE1" w:rsidRPr="00E81E53" w:rsidRDefault="00693DE1" w:rsidP="00693DE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 состоянию на 1 января 2025</w:t>
      </w:r>
      <w:r w:rsidRPr="00E81E53">
        <w:rPr>
          <w:rFonts w:ascii="Times New Roman" w:hAnsi="Times New Roman"/>
          <w:bCs/>
          <w:color w:val="000000"/>
          <w:sz w:val="28"/>
          <w:szCs w:val="28"/>
        </w:rPr>
        <w:t xml:space="preserve"> года в сумме 0 тыс. рублей, в том числе верхний предел долга по муниципальным гарантиям района в сумме 0,0 тыс. рублей;</w:t>
      </w:r>
    </w:p>
    <w:p w:rsidR="00693DE1" w:rsidRPr="00E81E53" w:rsidRDefault="00693DE1" w:rsidP="00693DE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bCs/>
          <w:color w:val="000000"/>
          <w:sz w:val="28"/>
          <w:szCs w:val="28"/>
        </w:rPr>
        <w:t>по состоянию на 1 января 2</w:t>
      </w:r>
      <w:r>
        <w:rPr>
          <w:rFonts w:ascii="Times New Roman" w:hAnsi="Times New Roman"/>
          <w:bCs/>
          <w:color w:val="000000"/>
          <w:sz w:val="28"/>
          <w:szCs w:val="28"/>
        </w:rPr>
        <w:t>026</w:t>
      </w:r>
      <w:r w:rsidRPr="00E81E53">
        <w:rPr>
          <w:rFonts w:ascii="Times New Roman" w:hAnsi="Times New Roman"/>
          <w:bCs/>
          <w:color w:val="000000"/>
          <w:sz w:val="28"/>
          <w:szCs w:val="28"/>
        </w:rPr>
        <w:t xml:space="preserve"> года в сумме 0 тыс. рублей, в том числе верхний предел долга по муниципальным гарантиям района в сумме 0,0 тыс. рублей.</w:t>
      </w:r>
    </w:p>
    <w:p w:rsidR="00693DE1" w:rsidRPr="00E81E53" w:rsidRDefault="00693DE1" w:rsidP="00693D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1E53">
        <w:rPr>
          <w:rFonts w:ascii="Times New Roman" w:hAnsi="Times New Roman"/>
          <w:sz w:val="28"/>
          <w:szCs w:val="28"/>
        </w:rPr>
        <w:t>9. Администрация</w:t>
      </w:r>
      <w:r w:rsidR="00FF74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Ягодно-Полянского</w:t>
      </w:r>
      <w:r w:rsidRPr="00E81E53">
        <w:rPr>
          <w:rFonts w:ascii="Times New Roman" w:hAnsi="Times New Roman"/>
          <w:sz w:val="28"/>
          <w:szCs w:val="28"/>
        </w:rPr>
        <w:t xml:space="preserve"> муниципального образования Татищевского муниципального района Саратовской области обеспечивает направление остатков средств местного бюджета в объеме </w:t>
      </w:r>
      <w:r>
        <w:rPr>
          <w:rFonts w:ascii="Times New Roman" w:hAnsi="Times New Roman"/>
          <w:sz w:val="28"/>
          <w:szCs w:val="28"/>
        </w:rPr>
        <w:t>20</w:t>
      </w:r>
      <w:r w:rsidRPr="00E81E53">
        <w:rPr>
          <w:rFonts w:ascii="Times New Roman" w:hAnsi="Times New Roman"/>
          <w:sz w:val="28"/>
          <w:szCs w:val="28"/>
        </w:rPr>
        <w:t>00,0 тыс. рублей, находящих</w:t>
      </w:r>
      <w:r>
        <w:rPr>
          <w:rFonts w:ascii="Times New Roman" w:hAnsi="Times New Roman"/>
          <w:sz w:val="28"/>
          <w:szCs w:val="28"/>
        </w:rPr>
        <w:t>ся по состоянию на 1 января 2023</w:t>
      </w:r>
      <w:r w:rsidRPr="00E81E53">
        <w:rPr>
          <w:rFonts w:ascii="Times New Roman" w:hAnsi="Times New Roman"/>
          <w:sz w:val="28"/>
          <w:szCs w:val="28"/>
        </w:rPr>
        <w:t xml:space="preserve"> года на едином счете местного бюджета, на покрытие временных кассовых разрывов.</w:t>
      </w:r>
    </w:p>
    <w:p w:rsidR="00693DE1" w:rsidRPr="00E81E53" w:rsidRDefault="00693DE1" w:rsidP="00693DE1">
      <w:pPr>
        <w:pStyle w:val="a6"/>
        <w:ind w:firstLine="567"/>
        <w:rPr>
          <w:szCs w:val="28"/>
        </w:rPr>
      </w:pPr>
      <w:r w:rsidRPr="00E81E53">
        <w:rPr>
          <w:szCs w:val="28"/>
        </w:rPr>
        <w:t>10. Настоящее решение</w:t>
      </w:r>
      <w:r>
        <w:rPr>
          <w:szCs w:val="28"/>
        </w:rPr>
        <w:t xml:space="preserve"> вступает в силу с 1 января 2023</w:t>
      </w:r>
      <w:r w:rsidRPr="00E81E53">
        <w:rPr>
          <w:szCs w:val="28"/>
        </w:rPr>
        <w:t xml:space="preserve"> года.</w:t>
      </w:r>
    </w:p>
    <w:p w:rsidR="00693DE1" w:rsidRPr="005461BA" w:rsidRDefault="00693DE1" w:rsidP="00693DE1">
      <w:pPr>
        <w:pStyle w:val="a6"/>
        <w:ind w:firstLine="0"/>
        <w:rPr>
          <w:szCs w:val="28"/>
        </w:rPr>
      </w:pPr>
      <w:r w:rsidRPr="00E81E53">
        <w:rPr>
          <w:szCs w:val="28"/>
        </w:rPr>
        <w:lastRenderedPageBreak/>
        <w:t>11. Опубликовать в газете Татищевского муниципального района Саратовской области «Вестник Татищевского муниципального района</w:t>
      </w:r>
      <w:r>
        <w:rPr>
          <w:szCs w:val="28"/>
        </w:rPr>
        <w:t xml:space="preserve"> Саратовской области</w:t>
      </w:r>
      <w:r w:rsidRPr="00E81E53">
        <w:rPr>
          <w:szCs w:val="28"/>
        </w:rPr>
        <w:t>».</w:t>
      </w:r>
    </w:p>
    <w:p w:rsidR="00693DE1" w:rsidRDefault="00693DE1" w:rsidP="00693DE1">
      <w:pPr>
        <w:pStyle w:val="a6"/>
        <w:ind w:firstLine="0"/>
        <w:rPr>
          <w:szCs w:val="28"/>
        </w:rPr>
      </w:pPr>
    </w:p>
    <w:p w:rsidR="00693DE1" w:rsidRDefault="00693DE1" w:rsidP="00693DE1">
      <w:pPr>
        <w:pStyle w:val="a6"/>
        <w:ind w:firstLine="0"/>
        <w:rPr>
          <w:szCs w:val="28"/>
        </w:rPr>
      </w:pPr>
    </w:p>
    <w:p w:rsidR="00FC5ED5" w:rsidRPr="005461BA" w:rsidRDefault="00FC5ED5" w:rsidP="00E9401A">
      <w:pPr>
        <w:pStyle w:val="a6"/>
        <w:ind w:firstLine="0"/>
        <w:rPr>
          <w:szCs w:val="28"/>
        </w:rPr>
      </w:pPr>
    </w:p>
    <w:tbl>
      <w:tblPr>
        <w:tblW w:w="10668" w:type="dxa"/>
        <w:tblInd w:w="-1008" w:type="dxa"/>
        <w:tblLook w:val="01E0" w:firstRow="1" w:lastRow="1" w:firstColumn="1" w:lastColumn="1" w:noHBand="0" w:noVBand="0"/>
      </w:tblPr>
      <w:tblGrid>
        <w:gridCol w:w="5498"/>
        <w:gridCol w:w="5170"/>
      </w:tblGrid>
      <w:tr w:rsidR="00FC5ED5" w:rsidRPr="00F12606" w:rsidTr="00E81E53">
        <w:trPr>
          <w:trHeight w:val="1680"/>
        </w:trPr>
        <w:tc>
          <w:tcPr>
            <w:tcW w:w="5498" w:type="dxa"/>
          </w:tcPr>
          <w:p w:rsidR="00FC5ED5" w:rsidRPr="00F12606" w:rsidRDefault="00FC5ED5" w:rsidP="00E81E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0" w:type="dxa"/>
          </w:tcPr>
          <w:p w:rsidR="00FC5ED5" w:rsidRPr="00F12606" w:rsidRDefault="00FC5ED5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FC5ED5" w:rsidRPr="00F12606" w:rsidRDefault="00FC5ED5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к решению Совета депутатов </w:t>
            </w:r>
          </w:p>
          <w:p w:rsidR="00FC5ED5" w:rsidRPr="00F12606" w:rsidRDefault="00FC5ED5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Ягодно-Полянского</w:t>
            </w:r>
          </w:p>
          <w:p w:rsidR="00FC5ED5" w:rsidRPr="00F12606" w:rsidRDefault="00FC5ED5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</w:p>
          <w:p w:rsidR="00FC5ED5" w:rsidRPr="00F12606" w:rsidRDefault="00FC5ED5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Татищевского муниципального района</w:t>
            </w:r>
          </w:p>
          <w:p w:rsidR="00FC5ED5" w:rsidRPr="00F12606" w:rsidRDefault="00FC5ED5" w:rsidP="00E81E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Саратовской области</w:t>
            </w:r>
          </w:p>
          <w:p w:rsidR="00FC5ED5" w:rsidRPr="00F12606" w:rsidRDefault="00FC5ED5" w:rsidP="00E81E53">
            <w:pPr>
              <w:tabs>
                <w:tab w:val="left" w:pos="5777"/>
                <w:tab w:val="left" w:pos="720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5F19" w:rsidRPr="001107EC" w:rsidRDefault="00A55F19" w:rsidP="00A55F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07EC">
        <w:rPr>
          <w:rFonts w:ascii="Times New Roman" w:hAnsi="Times New Roman"/>
          <w:b/>
          <w:bCs/>
          <w:sz w:val="28"/>
          <w:szCs w:val="28"/>
        </w:rPr>
        <w:t>Безвозмездные поступления</w:t>
      </w:r>
    </w:p>
    <w:p w:rsidR="00A55F19" w:rsidRPr="001107EC" w:rsidRDefault="00A55F19" w:rsidP="00A55F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07EC">
        <w:rPr>
          <w:rFonts w:ascii="Times New Roman" w:hAnsi="Times New Roman"/>
          <w:b/>
          <w:bCs/>
          <w:sz w:val="28"/>
          <w:szCs w:val="28"/>
        </w:rPr>
        <w:t xml:space="preserve">в местный бюджет Ягодно-Полянского муниципального образования </w:t>
      </w:r>
    </w:p>
    <w:p w:rsidR="00A55F19" w:rsidRPr="001107EC" w:rsidRDefault="00A55F19" w:rsidP="00A55F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07EC">
        <w:rPr>
          <w:rFonts w:ascii="Times New Roman" w:hAnsi="Times New Roman"/>
          <w:b/>
          <w:bCs/>
          <w:sz w:val="28"/>
          <w:szCs w:val="28"/>
        </w:rPr>
        <w:t xml:space="preserve">Татищевского муниципального района Саратовской области на 2023 год и на плановый период </w:t>
      </w:r>
      <w:r w:rsidRPr="001107EC">
        <w:rPr>
          <w:rFonts w:ascii="Times New Roman" w:hAnsi="Times New Roman"/>
          <w:b/>
          <w:sz w:val="28"/>
          <w:szCs w:val="28"/>
        </w:rPr>
        <w:t>2024 и 2025 годов</w:t>
      </w:r>
    </w:p>
    <w:p w:rsidR="00A55F19" w:rsidRPr="001107EC" w:rsidRDefault="00A55F19" w:rsidP="00A55F19">
      <w:pPr>
        <w:jc w:val="right"/>
        <w:rPr>
          <w:rFonts w:ascii="Times New Roman" w:hAnsi="Times New Roman"/>
          <w:szCs w:val="28"/>
        </w:rPr>
      </w:pPr>
      <w:r w:rsidRPr="001107EC">
        <w:rPr>
          <w:rFonts w:ascii="Times New Roman" w:hAnsi="Times New Roman"/>
          <w:szCs w:val="28"/>
        </w:rPr>
        <w:t>(тыс.рублей)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678"/>
        <w:gridCol w:w="993"/>
        <w:gridCol w:w="992"/>
        <w:gridCol w:w="993"/>
      </w:tblGrid>
      <w:tr w:rsidR="00A55F19" w:rsidRPr="001107EC" w:rsidTr="00996B25">
        <w:trPr>
          <w:trHeight w:hRule="exact" w:val="130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Код бюджетной</w:t>
            </w:r>
          </w:p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Российской</w:t>
            </w:r>
          </w:p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19" w:rsidRPr="001107EC" w:rsidRDefault="00A55F19" w:rsidP="00996B25">
            <w:pPr>
              <w:pStyle w:val="1"/>
              <w:rPr>
                <w:sz w:val="24"/>
                <w:szCs w:val="24"/>
                <w:lang w:eastAsia="ru-RU"/>
              </w:rPr>
            </w:pPr>
            <w:r w:rsidRPr="001107EC"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A55F19" w:rsidRPr="001107EC" w:rsidTr="00996B25">
        <w:trPr>
          <w:trHeight w:val="29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55F19" w:rsidRPr="001107EC" w:rsidTr="00996B25">
        <w:trPr>
          <w:trHeight w:hRule="exact" w:val="62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9" w:rsidRPr="001107EC" w:rsidRDefault="00A55F19" w:rsidP="00996B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9" w:rsidRPr="001107EC" w:rsidRDefault="00A55F19" w:rsidP="00996B2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8666,8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1108,4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1021,2</w:t>
            </w:r>
          </w:p>
        </w:tc>
      </w:tr>
      <w:tr w:rsidR="00A55F19" w:rsidRPr="001107EC" w:rsidTr="00996B25">
        <w:trPr>
          <w:trHeight w:hRule="exact" w:val="62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9" w:rsidRPr="001107EC" w:rsidRDefault="00A55F19" w:rsidP="00996B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F19" w:rsidRPr="001107EC" w:rsidRDefault="00A55F19" w:rsidP="00996B2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264,8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308,4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321,2</w:t>
            </w:r>
          </w:p>
        </w:tc>
      </w:tr>
      <w:tr w:rsidR="00A55F19" w:rsidRPr="001107EC" w:rsidTr="00996B25">
        <w:trPr>
          <w:trHeight w:hRule="exact" w:val="1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9" w:rsidRPr="001107EC" w:rsidRDefault="00A55F19" w:rsidP="00996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color w:val="000000"/>
                <w:sz w:val="24"/>
                <w:szCs w:val="24"/>
              </w:rPr>
              <w:t>2 02 16001 10 0001 150</w:t>
            </w:r>
          </w:p>
          <w:p w:rsidR="00A55F19" w:rsidRPr="001107EC" w:rsidRDefault="00A55F19" w:rsidP="00996B25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9" w:rsidRPr="001107EC" w:rsidRDefault="00A55F19" w:rsidP="00996B2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174,5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180,5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157,7</w:t>
            </w:r>
          </w:p>
        </w:tc>
      </w:tr>
      <w:tr w:rsidR="00A55F19" w:rsidRPr="001107EC" w:rsidTr="00996B25">
        <w:trPr>
          <w:trHeight w:hRule="exact" w:val="15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9" w:rsidRPr="001107EC" w:rsidRDefault="00A55F19" w:rsidP="00996B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>2 02 16001 10 0002 150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9" w:rsidRPr="001107EC" w:rsidRDefault="00A55F19" w:rsidP="00996B2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</w:t>
            </w:r>
            <w:r w:rsidRPr="001107EC">
              <w:rPr>
                <w:rFonts w:ascii="Times New Roman" w:hAnsi="Times New Roman"/>
                <w:color w:val="000000"/>
                <w:sz w:val="24"/>
                <w:szCs w:val="24"/>
              </w:rPr>
              <w:t>из бюджетов муниципальных районов</w:t>
            </w: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 xml:space="preserve"> за счет средств муниципального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127,9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163,5</w:t>
            </w:r>
          </w:p>
        </w:tc>
      </w:tr>
      <w:tr w:rsidR="00A55F19" w:rsidRPr="001107EC" w:rsidTr="00996B25">
        <w:trPr>
          <w:trHeight w:hRule="exact" w:val="1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9" w:rsidRPr="001107EC" w:rsidRDefault="00A55F19" w:rsidP="00996B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9" w:rsidRPr="001107EC" w:rsidRDefault="00A55F19" w:rsidP="00996B2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7377,0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5F19" w:rsidRPr="001107EC" w:rsidTr="00996B25">
        <w:trPr>
          <w:trHeight w:hRule="exact" w:val="18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9" w:rsidRPr="001107EC" w:rsidRDefault="00A55F19" w:rsidP="00996B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2 02 20000 10 0000 150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9" w:rsidRPr="001107EC" w:rsidRDefault="00A55F19" w:rsidP="00996B2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7377,0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5F19" w:rsidRPr="001107EC" w:rsidTr="00996B25">
        <w:trPr>
          <w:trHeight w:hRule="exact" w:val="18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9" w:rsidRPr="001107EC" w:rsidRDefault="00A55F19" w:rsidP="00996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9" w:rsidRPr="001107EC" w:rsidRDefault="00A55F19" w:rsidP="00996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1025,0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A55F19" w:rsidRPr="001107EC" w:rsidTr="00996B25">
        <w:trPr>
          <w:trHeight w:hRule="exact" w:val="18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9" w:rsidRPr="001107EC" w:rsidRDefault="00A55F19" w:rsidP="00996B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2 02 40014 10 0003 150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9" w:rsidRPr="001107EC" w:rsidRDefault="00A55F19" w:rsidP="00996B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по градостроительной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5F19" w:rsidRPr="001107EC" w:rsidTr="00996B25">
        <w:trPr>
          <w:trHeight w:hRule="exact" w:val="179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9" w:rsidRPr="001107EC" w:rsidRDefault="00A55F19" w:rsidP="00996B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2 02 40014 10 0004 150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9" w:rsidRPr="001107EC" w:rsidRDefault="00A55F19" w:rsidP="00996B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сфере жилищной политики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55F19" w:rsidRPr="001107EC" w:rsidTr="00996B25">
        <w:trPr>
          <w:trHeight w:hRule="exact" w:val="1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9" w:rsidRPr="001107EC" w:rsidRDefault="00A55F19" w:rsidP="00996B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EC">
              <w:rPr>
                <w:rFonts w:ascii="Times New Roman" w:hAnsi="Times New Roman" w:cs="Times New Roman"/>
                <w:sz w:val="24"/>
                <w:szCs w:val="24"/>
              </w:rPr>
              <w:t>2 02 49999 10 0001 150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9" w:rsidRPr="001107EC" w:rsidRDefault="00A55F19" w:rsidP="00996B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7E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A55F19" w:rsidRPr="001107EC" w:rsidTr="00996B25">
        <w:trPr>
          <w:trHeight w:hRule="exact" w:val="5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9" w:rsidRPr="001107EC" w:rsidRDefault="00A55F19" w:rsidP="00996B25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55F19" w:rsidRPr="001107EC" w:rsidRDefault="00A55F19" w:rsidP="00996B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0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19" w:rsidRPr="001107EC" w:rsidRDefault="00A55F19" w:rsidP="00996B2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/>
                <w:sz w:val="24"/>
                <w:szCs w:val="24"/>
              </w:rPr>
              <w:t>8666,8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/>
                <w:sz w:val="24"/>
                <w:szCs w:val="24"/>
              </w:rPr>
              <w:t>1108,4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19" w:rsidRPr="001107EC" w:rsidRDefault="00A55F19" w:rsidP="00996B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07EC">
              <w:rPr>
                <w:rFonts w:ascii="Times New Roman" w:hAnsi="Times New Roman"/>
                <w:b/>
                <w:sz w:val="24"/>
                <w:szCs w:val="24"/>
              </w:rPr>
              <w:t>1021,2</w:t>
            </w:r>
          </w:p>
        </w:tc>
      </w:tr>
    </w:tbl>
    <w:p w:rsidR="00A55F19" w:rsidRPr="005461BA" w:rsidRDefault="00A55F19" w:rsidP="00A55F19">
      <w:pPr>
        <w:spacing w:line="240" w:lineRule="auto"/>
        <w:rPr>
          <w:rFonts w:ascii="Times New Roman" w:hAnsi="Times New Roman"/>
          <w:szCs w:val="28"/>
        </w:rPr>
      </w:pPr>
    </w:p>
    <w:p w:rsidR="00A55F19" w:rsidRPr="005461BA" w:rsidRDefault="00A55F19" w:rsidP="00A55F19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5F19" w:rsidRPr="005461BA" w:rsidRDefault="00A55F19" w:rsidP="00A55F19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5F19" w:rsidRDefault="00A55F19" w:rsidP="00A55F19">
      <w:pPr>
        <w:tabs>
          <w:tab w:val="left" w:pos="3990"/>
        </w:tabs>
        <w:spacing w:line="240" w:lineRule="auto"/>
        <w:rPr>
          <w:rFonts w:ascii="Times New Roman" w:hAnsi="Times New Roman"/>
          <w:sz w:val="28"/>
          <w:szCs w:val="28"/>
        </w:rPr>
        <w:sectPr w:rsidR="00A55F19" w:rsidSect="003C2F6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A55F19" w:rsidRPr="005461BA" w:rsidRDefault="00A55F19" w:rsidP="00A55F19">
      <w:pPr>
        <w:spacing w:line="240" w:lineRule="auto"/>
        <w:jc w:val="both"/>
        <w:rPr>
          <w:rFonts w:ascii="Times New Roman" w:hAnsi="Times New Roman"/>
        </w:rPr>
      </w:pPr>
    </w:p>
    <w:tbl>
      <w:tblPr>
        <w:tblW w:w="16844" w:type="dxa"/>
        <w:tblLayout w:type="fixed"/>
        <w:tblLook w:val="01E0" w:firstRow="1" w:lastRow="1" w:firstColumn="1" w:lastColumn="1" w:noHBand="0" w:noVBand="0"/>
      </w:tblPr>
      <w:tblGrid>
        <w:gridCol w:w="6062"/>
        <w:gridCol w:w="10782"/>
      </w:tblGrid>
      <w:tr w:rsidR="00A55F19" w:rsidRPr="00F12606" w:rsidTr="00996B25">
        <w:trPr>
          <w:cantSplit/>
          <w:trHeight w:val="2431"/>
        </w:trPr>
        <w:tc>
          <w:tcPr>
            <w:tcW w:w="6062" w:type="dxa"/>
          </w:tcPr>
          <w:p w:rsidR="00A55F19" w:rsidRPr="00F12606" w:rsidRDefault="00A55F19" w:rsidP="00996B2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2" w:type="dxa"/>
          </w:tcPr>
          <w:p w:rsidR="00A55F19" w:rsidRPr="00F12606" w:rsidRDefault="00A55F19" w:rsidP="00996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A55F19" w:rsidRPr="00F12606" w:rsidRDefault="00A55F19" w:rsidP="00996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  <w:p w:rsidR="00A55F19" w:rsidRPr="00F12606" w:rsidRDefault="00A55F19" w:rsidP="00996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F12606">
              <w:rPr>
                <w:rFonts w:ascii="Times New Roman" w:hAnsi="Times New Roman"/>
                <w:sz w:val="28"/>
                <w:szCs w:val="20"/>
              </w:rPr>
              <w:t xml:space="preserve">Ягодно-Полянского </w:t>
            </w:r>
          </w:p>
          <w:p w:rsidR="00A55F19" w:rsidRPr="00F12606" w:rsidRDefault="00A55F19" w:rsidP="00996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A55F19" w:rsidRPr="00F12606" w:rsidRDefault="00A55F19" w:rsidP="00996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Татищевского муниципального района </w:t>
            </w:r>
          </w:p>
          <w:p w:rsidR="00A55F19" w:rsidRPr="00F12606" w:rsidRDefault="00A55F19" w:rsidP="00996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Саратовской области </w:t>
            </w:r>
          </w:p>
          <w:p w:rsidR="00A55F19" w:rsidRPr="00F12606" w:rsidRDefault="00A55F19" w:rsidP="00996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5F19" w:rsidRPr="005461BA" w:rsidRDefault="00A55F19" w:rsidP="00A55F1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5461BA">
        <w:rPr>
          <w:rFonts w:ascii="Times New Roman" w:hAnsi="Times New Roman"/>
          <w:b/>
          <w:bCs/>
          <w:sz w:val="28"/>
          <w:szCs w:val="28"/>
        </w:rPr>
        <w:t>Ведомственная структура расходов местного бюджета</w:t>
      </w:r>
    </w:p>
    <w:p w:rsidR="00A55F19" w:rsidRPr="005461BA" w:rsidRDefault="00A55F19" w:rsidP="00A55F1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0"/>
        </w:rPr>
      </w:pPr>
      <w:r w:rsidRPr="005461BA">
        <w:rPr>
          <w:rFonts w:ascii="Times New Roman" w:hAnsi="Times New Roman"/>
          <w:b/>
          <w:bCs/>
          <w:sz w:val="28"/>
          <w:szCs w:val="20"/>
        </w:rPr>
        <w:t>Ягодно-Полянского муниципального образования Татищевского</w:t>
      </w:r>
    </w:p>
    <w:p w:rsidR="00A55F19" w:rsidRPr="005461BA" w:rsidRDefault="00A55F19" w:rsidP="00A55F1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0"/>
        </w:rPr>
      </w:pPr>
      <w:r w:rsidRPr="005461BA">
        <w:rPr>
          <w:rFonts w:ascii="Times New Roman" w:hAnsi="Times New Roman"/>
          <w:b/>
          <w:bCs/>
          <w:sz w:val="28"/>
          <w:szCs w:val="20"/>
        </w:rPr>
        <w:t xml:space="preserve">муниципального района Саратовской области </w:t>
      </w:r>
      <w:r w:rsidRPr="005A24C7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5A24C7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4 и 2025</w:t>
      </w:r>
      <w:r w:rsidRPr="005A24C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A55F19" w:rsidRPr="005461BA" w:rsidRDefault="00A55F19" w:rsidP="00A55F19">
      <w:pPr>
        <w:keepNext/>
        <w:spacing w:line="240" w:lineRule="auto"/>
        <w:jc w:val="right"/>
        <w:outlineLvl w:val="1"/>
        <w:rPr>
          <w:rFonts w:ascii="Times New Roman" w:hAnsi="Times New Roman"/>
        </w:rPr>
      </w:pPr>
      <w:r w:rsidRPr="005461BA">
        <w:rPr>
          <w:rFonts w:ascii="Times New Roman" w:hAnsi="Times New Roman"/>
          <w:bCs/>
          <w:sz w:val="28"/>
          <w:szCs w:val="20"/>
        </w:rPr>
        <w:t>(тыс. рублей)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850"/>
        <w:gridCol w:w="1134"/>
        <w:gridCol w:w="1134"/>
        <w:gridCol w:w="1701"/>
        <w:gridCol w:w="1275"/>
        <w:gridCol w:w="1560"/>
        <w:gridCol w:w="1418"/>
        <w:gridCol w:w="1417"/>
      </w:tblGrid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1134" w:type="dxa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Под-раздел</w:t>
            </w:r>
          </w:p>
        </w:tc>
        <w:tc>
          <w:tcPr>
            <w:tcW w:w="1701" w:type="dxa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Целевая </w:t>
            </w:r>
          </w:p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1275" w:type="dxa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</w:p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560" w:type="dxa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Ягодно-Полянского</w:t>
            </w:r>
            <w:r w:rsidRPr="00F840DB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образования Татищевского муниципального района Саратовской области</w:t>
            </w:r>
          </w:p>
        </w:tc>
        <w:tc>
          <w:tcPr>
            <w:tcW w:w="85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17782,7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9725,3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9615,0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4992,2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4339,8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4157,6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7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7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2160000000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7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7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</w:t>
            </w: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lastRenderedPageBreak/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7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Функционирование местных администраций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3174,6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2675,7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2493,4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2609,4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2675,7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2493,4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2170000000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2609,4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2675,7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2493,4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2559,4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2625,7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2443,4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1896,4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2261,6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2296,4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364,1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565,2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A55F19" w:rsidRDefault="00A55F19" w:rsidP="00996B25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7720000000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565,2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A55F19" w:rsidRDefault="00A55F19" w:rsidP="00996B25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бюджетам муниципальных районов из бюджетов поселений на осуществление части </w:t>
            </w: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lastRenderedPageBreak/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565,2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A55F19" w:rsidRDefault="00A55F19" w:rsidP="00996B25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565,2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A55F19" w:rsidRDefault="00A55F19" w:rsidP="00996B25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7530000000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7540000000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A55F19" w:rsidRPr="00A3621C" w:rsidTr="00996B25">
        <w:trPr>
          <w:trHeight w:val="504"/>
        </w:trPr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A55F19" w:rsidRPr="00A3621C" w:rsidTr="00996B25">
        <w:trPr>
          <w:trHeight w:val="504"/>
        </w:trPr>
        <w:tc>
          <w:tcPr>
            <w:tcW w:w="4962" w:type="dxa"/>
          </w:tcPr>
          <w:p w:rsidR="00A55F19" w:rsidRPr="00F840DB" w:rsidRDefault="00A55F19" w:rsidP="00996B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A55F19" w:rsidRPr="00A3621C" w:rsidTr="00996B25">
        <w:trPr>
          <w:trHeight w:val="254"/>
        </w:trPr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12052,9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4743,4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4852,8</w:t>
            </w:r>
          </w:p>
        </w:tc>
      </w:tr>
      <w:tr w:rsidR="00A55F19" w:rsidRPr="00A3621C" w:rsidTr="00996B25">
        <w:trPr>
          <w:trHeight w:val="254"/>
        </w:trPr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11982,9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A55F19" w:rsidRPr="00A3621C" w:rsidTr="00996B25">
        <w:trPr>
          <w:trHeight w:val="254"/>
        </w:trPr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«Ремонт, содержание автомобильных дорог в границах Ягодно-Полянского муниципального </w:t>
            </w:r>
            <w:r w:rsidRPr="00CC566B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Татищевского муниципального района Саратовской области на 2022-2024 годы»</w:t>
            </w:r>
          </w:p>
        </w:tc>
        <w:tc>
          <w:tcPr>
            <w:tcW w:w="850" w:type="dxa"/>
            <w:vAlign w:val="bottom"/>
          </w:tcPr>
          <w:p w:rsidR="00A55F19" w:rsidRPr="00243704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5Ж00000000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11982,9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417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rPr>
          <w:trHeight w:val="254"/>
        </w:trPr>
        <w:tc>
          <w:tcPr>
            <w:tcW w:w="4962" w:type="dxa"/>
          </w:tcPr>
          <w:p w:rsidR="00A55F19" w:rsidRPr="00CC566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bCs/>
                <w:szCs w:val="28"/>
              </w:rPr>
              <w:lastRenderedPageBreak/>
              <w:t>Ремонт автомобильных дорог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A55F19" w:rsidRPr="00243704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5Ж00200000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7377,0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rPr>
          <w:trHeight w:val="254"/>
        </w:trPr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850" w:type="dxa"/>
            <w:vAlign w:val="bottom"/>
          </w:tcPr>
          <w:p w:rsidR="00A55F19" w:rsidRPr="00243704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A55F19" w:rsidRPr="00CC566B" w:rsidRDefault="00A55F19" w:rsidP="00996B25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7377.0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rPr>
          <w:trHeight w:val="254"/>
        </w:trPr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55F19" w:rsidRPr="00243704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A55F19" w:rsidRPr="00CC566B" w:rsidRDefault="00A55F19" w:rsidP="00996B25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5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60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7377.0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rPr>
          <w:trHeight w:val="254"/>
        </w:trPr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sz w:val="24"/>
                <w:szCs w:val="24"/>
              </w:rPr>
              <w:t>Ремонт и содержание автомобильных дорог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vAlign w:val="bottom"/>
          </w:tcPr>
          <w:p w:rsidR="00A55F19" w:rsidRPr="00CC566B" w:rsidRDefault="00A55F19" w:rsidP="00996B25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Ж00300000</w:t>
            </w:r>
          </w:p>
        </w:tc>
        <w:tc>
          <w:tcPr>
            <w:tcW w:w="1275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4605,9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417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rPr>
          <w:trHeight w:val="254"/>
        </w:trPr>
        <w:tc>
          <w:tcPr>
            <w:tcW w:w="4962" w:type="dxa"/>
          </w:tcPr>
          <w:p w:rsidR="00A55F19" w:rsidRPr="00445839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5839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vAlign w:val="bottom"/>
          </w:tcPr>
          <w:p w:rsidR="00A55F19" w:rsidRPr="00CC566B" w:rsidRDefault="00A55F19" w:rsidP="00996B25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5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4605,9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417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rPr>
          <w:trHeight w:val="254"/>
        </w:trPr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vAlign w:val="bottom"/>
          </w:tcPr>
          <w:p w:rsidR="00A55F19" w:rsidRPr="00CC566B" w:rsidRDefault="00A55F19" w:rsidP="00996B25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5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4605,9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417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rPr>
          <w:trHeight w:val="254"/>
        </w:trPr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области дорожного хозяйства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7800000000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A55F19" w:rsidRPr="00A3621C" w:rsidTr="00996B25">
        <w:trPr>
          <w:trHeight w:val="254"/>
        </w:trPr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дорожных фондов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7810000000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A55F19" w:rsidRPr="00A3621C" w:rsidTr="00996B25">
        <w:trPr>
          <w:trHeight w:val="254"/>
        </w:trPr>
        <w:tc>
          <w:tcPr>
            <w:tcW w:w="4962" w:type="dxa"/>
          </w:tcPr>
          <w:p w:rsidR="00A55F19" w:rsidRPr="00445839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36E9">
              <w:rPr>
                <w:rFonts w:ascii="Times New Roman" w:hAnsi="Times New Roman"/>
                <w:sz w:val="24"/>
                <w:szCs w:val="24"/>
              </w:rPr>
              <w:t>Деятельность по содержанию автомобильных дорог местного значения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78100</w:t>
            </w:r>
            <w:r>
              <w:rPr>
                <w:rFonts w:ascii="Times New Roman" w:hAnsi="Times New Roman"/>
                <w:sz w:val="24"/>
                <w:szCs w:val="24"/>
              </w:rPr>
              <w:t>10370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03748D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A55F19" w:rsidRPr="00A3621C" w:rsidTr="00996B25">
        <w:trPr>
          <w:trHeight w:val="254"/>
        </w:trPr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7810010370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A55F19" w:rsidRPr="00A3621C" w:rsidTr="00996B25">
        <w:trPr>
          <w:trHeight w:val="159"/>
        </w:trPr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55F19" w:rsidRPr="00A3621C" w:rsidTr="00996B25">
        <w:trPr>
          <w:trHeight w:val="159"/>
        </w:trPr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2400000000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rPr>
          <w:trHeight w:val="159"/>
        </w:trPr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</w:t>
            </w:r>
            <w:r w:rsidRPr="00F84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rPr>
          <w:trHeight w:val="159"/>
        </w:trPr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rPr>
          <w:trHeight w:val="159"/>
        </w:trPr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55F19" w:rsidRPr="00A3621C" w:rsidTr="00996B25">
        <w:trPr>
          <w:trHeight w:val="159"/>
        </w:trPr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55F19" w:rsidRPr="00A3621C" w:rsidTr="00996B25">
        <w:trPr>
          <w:trHeight w:val="159"/>
        </w:trPr>
        <w:tc>
          <w:tcPr>
            <w:tcW w:w="4962" w:type="dxa"/>
          </w:tcPr>
          <w:p w:rsidR="00A55F19" w:rsidRPr="00F840DB" w:rsidRDefault="00A55F19" w:rsidP="00996B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737,6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642,1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604,6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7610000000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Осуществление части полномочий в сфере жилищной политики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732,6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642,1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604,6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732,6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642,1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604,6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7630000000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732,6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642,1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604,6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озеленение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215,1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124,6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</w:t>
            </w:r>
          </w:p>
        </w:tc>
      </w:tr>
      <w:tr w:rsidR="00A55F19" w:rsidRPr="00A3621C" w:rsidTr="00996B25">
        <w:tc>
          <w:tcPr>
            <w:tcW w:w="4962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243704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215,1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124,6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</w:t>
            </w:r>
          </w:p>
        </w:tc>
      </w:tr>
      <w:tr w:rsidR="00A55F19" w:rsidRPr="00A3621C" w:rsidTr="00996B25">
        <w:trPr>
          <w:trHeight w:val="171"/>
        </w:trPr>
        <w:tc>
          <w:tcPr>
            <w:tcW w:w="4962" w:type="dxa"/>
          </w:tcPr>
          <w:p w:rsidR="00A55F19" w:rsidRPr="00F840DB" w:rsidRDefault="00A55F19" w:rsidP="00996B25">
            <w:pPr>
              <w:tabs>
                <w:tab w:val="left" w:pos="1212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Всего</w:t>
            </w:r>
            <w:r w:rsidRPr="00F840DB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85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17782,7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9725,3</w:t>
            </w:r>
          </w:p>
        </w:tc>
        <w:tc>
          <w:tcPr>
            <w:tcW w:w="1417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9615,0</w:t>
            </w:r>
          </w:p>
        </w:tc>
      </w:tr>
    </w:tbl>
    <w:p w:rsidR="00A55F19" w:rsidRDefault="00A55F19" w:rsidP="00A55F19">
      <w:pPr>
        <w:spacing w:after="0" w:line="240" w:lineRule="auto"/>
        <w:ind w:firstLine="708"/>
        <w:rPr>
          <w:rFonts w:ascii="Times New Roman" w:hAnsi="Times New Roman"/>
        </w:rPr>
      </w:pPr>
    </w:p>
    <w:p w:rsidR="00A55F19" w:rsidRDefault="00A55F19" w:rsidP="00A55F19">
      <w:pPr>
        <w:spacing w:line="240" w:lineRule="auto"/>
        <w:rPr>
          <w:rFonts w:ascii="Times New Roman" w:hAnsi="Times New Roman"/>
        </w:rPr>
      </w:pPr>
    </w:p>
    <w:p w:rsidR="00A55F19" w:rsidRDefault="00A55F19" w:rsidP="00A55F19">
      <w:pPr>
        <w:spacing w:line="240" w:lineRule="auto"/>
        <w:rPr>
          <w:rFonts w:ascii="Times New Roman" w:hAnsi="Times New Roman"/>
        </w:rPr>
      </w:pPr>
    </w:p>
    <w:p w:rsidR="00A55F19" w:rsidRDefault="00A55F19" w:rsidP="00A55F19">
      <w:pPr>
        <w:spacing w:line="240" w:lineRule="auto"/>
        <w:rPr>
          <w:rFonts w:ascii="Times New Roman" w:hAnsi="Times New Roman"/>
        </w:rPr>
      </w:pPr>
    </w:p>
    <w:p w:rsidR="00A55F19" w:rsidRDefault="00A55F19" w:rsidP="00A55F19">
      <w:pPr>
        <w:spacing w:line="240" w:lineRule="auto"/>
        <w:rPr>
          <w:rFonts w:ascii="Times New Roman" w:hAnsi="Times New Roman"/>
        </w:rPr>
        <w:sectPr w:rsidR="00A55F19" w:rsidSect="00996B25">
          <w:pgSz w:w="16838" w:h="11906" w:orient="landscape"/>
          <w:pgMar w:top="567" w:right="851" w:bottom="1276" w:left="1134" w:header="709" w:footer="709" w:gutter="0"/>
          <w:cols w:space="708"/>
          <w:docGrid w:linePitch="360"/>
        </w:sectPr>
      </w:pPr>
    </w:p>
    <w:tbl>
      <w:tblPr>
        <w:tblW w:w="17837" w:type="dxa"/>
        <w:tblLayout w:type="fixed"/>
        <w:tblLook w:val="01E0" w:firstRow="1" w:lastRow="1" w:firstColumn="1" w:lastColumn="1" w:noHBand="0" w:noVBand="0"/>
      </w:tblPr>
      <w:tblGrid>
        <w:gridCol w:w="6912"/>
        <w:gridCol w:w="10925"/>
      </w:tblGrid>
      <w:tr w:rsidR="00A55F19" w:rsidRPr="00F12606" w:rsidTr="00996B25">
        <w:trPr>
          <w:cantSplit/>
          <w:trHeight w:val="1440"/>
        </w:trPr>
        <w:tc>
          <w:tcPr>
            <w:tcW w:w="6912" w:type="dxa"/>
          </w:tcPr>
          <w:p w:rsidR="00A55F19" w:rsidRPr="00F12606" w:rsidRDefault="00A55F19" w:rsidP="00996B25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5" w:type="dxa"/>
          </w:tcPr>
          <w:p w:rsidR="00A55F19" w:rsidRPr="00F12606" w:rsidRDefault="00A55F19" w:rsidP="00996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Приложение № 5</w:t>
            </w:r>
          </w:p>
          <w:p w:rsidR="00A55F19" w:rsidRPr="00F12606" w:rsidRDefault="00A55F19" w:rsidP="00996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  <w:p w:rsidR="00A55F19" w:rsidRPr="00F12606" w:rsidRDefault="00A55F19" w:rsidP="00996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F12606">
              <w:rPr>
                <w:rFonts w:ascii="Times New Roman" w:hAnsi="Times New Roman"/>
                <w:sz w:val="28"/>
                <w:szCs w:val="20"/>
              </w:rPr>
              <w:t>Ягодно-Полянского</w:t>
            </w:r>
          </w:p>
          <w:p w:rsidR="00A55F19" w:rsidRPr="00F12606" w:rsidRDefault="00A55F19" w:rsidP="00996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A55F19" w:rsidRPr="00F12606" w:rsidRDefault="00A55F19" w:rsidP="00996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Татищевского муниципального района </w:t>
            </w:r>
          </w:p>
          <w:p w:rsidR="00A55F19" w:rsidRPr="00F12606" w:rsidRDefault="00A55F19" w:rsidP="00996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606">
              <w:rPr>
                <w:rFonts w:ascii="Times New Roman" w:hAnsi="Times New Roman"/>
                <w:sz w:val="28"/>
                <w:szCs w:val="28"/>
              </w:rPr>
              <w:t xml:space="preserve">Саратовской области </w:t>
            </w:r>
          </w:p>
          <w:p w:rsidR="00A55F19" w:rsidRPr="00F12606" w:rsidRDefault="00A55F19" w:rsidP="00996B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5F19" w:rsidRPr="005461BA" w:rsidRDefault="00A55F19" w:rsidP="00A55F1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0"/>
        </w:rPr>
      </w:pPr>
      <w:r w:rsidRPr="005461BA">
        <w:rPr>
          <w:rFonts w:ascii="Times New Roman" w:hAnsi="Times New Roman"/>
          <w:b/>
          <w:bCs/>
          <w:sz w:val="28"/>
          <w:szCs w:val="20"/>
        </w:rPr>
        <w:t xml:space="preserve">Распределение бюджетных ассигнований </w:t>
      </w:r>
      <w:r w:rsidRPr="00642080">
        <w:rPr>
          <w:rFonts w:ascii="Times New Roman" w:hAnsi="Times New Roman"/>
          <w:b/>
          <w:bCs/>
          <w:sz w:val="28"/>
          <w:szCs w:val="28"/>
        </w:rPr>
        <w:t>на 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642080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</w:t>
      </w:r>
      <w:r w:rsidRPr="00642080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r w:rsidRPr="00642080">
        <w:rPr>
          <w:rFonts w:ascii="Times New Roman" w:hAnsi="Times New Roman"/>
          <w:b/>
          <w:sz w:val="28"/>
          <w:szCs w:val="28"/>
        </w:rPr>
        <w:t xml:space="preserve"> и 202</w:t>
      </w:r>
      <w:r>
        <w:rPr>
          <w:rFonts w:ascii="Times New Roman" w:hAnsi="Times New Roman"/>
          <w:b/>
          <w:sz w:val="28"/>
          <w:szCs w:val="28"/>
        </w:rPr>
        <w:t>5</w:t>
      </w:r>
      <w:r w:rsidRPr="00642080">
        <w:rPr>
          <w:rFonts w:ascii="Times New Roman" w:hAnsi="Times New Roman"/>
          <w:b/>
          <w:sz w:val="28"/>
          <w:szCs w:val="28"/>
        </w:rPr>
        <w:t>годов</w:t>
      </w:r>
      <w:r w:rsidRPr="005461BA">
        <w:rPr>
          <w:rFonts w:ascii="Times New Roman" w:hAnsi="Times New Roman"/>
          <w:b/>
          <w:bCs/>
          <w:sz w:val="28"/>
          <w:szCs w:val="20"/>
        </w:rPr>
        <w:t xml:space="preserve">по разделам, </w:t>
      </w:r>
    </w:p>
    <w:p w:rsidR="00A55F19" w:rsidRPr="005461BA" w:rsidRDefault="00A55F19" w:rsidP="00A55F1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0"/>
        </w:rPr>
      </w:pPr>
      <w:r w:rsidRPr="005461BA">
        <w:rPr>
          <w:rFonts w:ascii="Times New Roman" w:hAnsi="Times New Roman"/>
          <w:b/>
          <w:bCs/>
          <w:sz w:val="28"/>
          <w:szCs w:val="20"/>
        </w:rPr>
        <w:t xml:space="preserve">подразделам, целевым статьям, группам видов расходов классификации расходов местного бюджетаЯгодно-Полянского муниципального образования Татищевского муниципального района </w:t>
      </w:r>
    </w:p>
    <w:p w:rsidR="00A55F19" w:rsidRPr="005461BA" w:rsidRDefault="00A55F19" w:rsidP="00A55F1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0"/>
        </w:rPr>
      </w:pPr>
      <w:r w:rsidRPr="005461BA">
        <w:rPr>
          <w:rFonts w:ascii="Times New Roman" w:hAnsi="Times New Roman"/>
          <w:b/>
          <w:bCs/>
          <w:sz w:val="28"/>
          <w:szCs w:val="20"/>
        </w:rPr>
        <w:t xml:space="preserve">Саратовской области </w:t>
      </w:r>
    </w:p>
    <w:p w:rsidR="00A55F19" w:rsidRPr="005461BA" w:rsidRDefault="00A55F19" w:rsidP="00A55F19">
      <w:pPr>
        <w:keepNext/>
        <w:spacing w:line="240" w:lineRule="auto"/>
        <w:jc w:val="right"/>
        <w:outlineLvl w:val="1"/>
        <w:rPr>
          <w:rFonts w:ascii="Times New Roman" w:hAnsi="Times New Roman"/>
        </w:rPr>
      </w:pPr>
      <w:r w:rsidRPr="005461BA">
        <w:rPr>
          <w:rFonts w:ascii="Times New Roman" w:hAnsi="Times New Roman"/>
          <w:bCs/>
        </w:rPr>
        <w:t>(тыс. рублей)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276"/>
        <w:gridCol w:w="1134"/>
        <w:gridCol w:w="1843"/>
        <w:gridCol w:w="1276"/>
        <w:gridCol w:w="1559"/>
        <w:gridCol w:w="1418"/>
        <w:gridCol w:w="1275"/>
      </w:tblGrid>
      <w:tr w:rsidR="00A55F19" w:rsidRPr="00AC58F4" w:rsidTr="00996B25">
        <w:tc>
          <w:tcPr>
            <w:tcW w:w="5670" w:type="dxa"/>
          </w:tcPr>
          <w:p w:rsidR="00A55F19" w:rsidRPr="0094744C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276" w:type="dxa"/>
          </w:tcPr>
          <w:p w:rsidR="00A55F19" w:rsidRPr="0094744C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1134" w:type="dxa"/>
          </w:tcPr>
          <w:p w:rsidR="00A55F19" w:rsidRPr="0094744C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Под-раздел</w:t>
            </w:r>
          </w:p>
        </w:tc>
        <w:tc>
          <w:tcPr>
            <w:tcW w:w="1843" w:type="dxa"/>
          </w:tcPr>
          <w:p w:rsidR="00A55F19" w:rsidRPr="0094744C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 xml:space="preserve">Целевая </w:t>
            </w:r>
          </w:p>
          <w:p w:rsidR="00A55F19" w:rsidRPr="0094744C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статья</w:t>
            </w:r>
          </w:p>
        </w:tc>
        <w:tc>
          <w:tcPr>
            <w:tcW w:w="1276" w:type="dxa"/>
          </w:tcPr>
          <w:p w:rsidR="00A55F19" w:rsidRPr="0094744C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 xml:space="preserve">Вид </w:t>
            </w:r>
          </w:p>
          <w:p w:rsidR="00A55F19" w:rsidRPr="0094744C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расходов</w:t>
            </w:r>
          </w:p>
        </w:tc>
        <w:tc>
          <w:tcPr>
            <w:tcW w:w="1559" w:type="dxa"/>
          </w:tcPr>
          <w:p w:rsidR="00A55F19" w:rsidRPr="0094744C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  <w:r w:rsidRPr="0094744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418" w:type="dxa"/>
          </w:tcPr>
          <w:p w:rsidR="00A55F19" w:rsidRPr="0094744C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  <w:r w:rsidRPr="0094744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275" w:type="dxa"/>
          </w:tcPr>
          <w:p w:rsidR="00A55F19" w:rsidRPr="0094744C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4744C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5</w:t>
            </w:r>
            <w:r w:rsidRPr="0094744C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A55F19" w:rsidTr="00996B25">
        <w:tc>
          <w:tcPr>
            <w:tcW w:w="5670" w:type="dxa"/>
          </w:tcPr>
          <w:p w:rsidR="00A55F19" w:rsidRPr="0094744C" w:rsidRDefault="00A55F19" w:rsidP="00996B25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A55F19" w:rsidRPr="0094744C" w:rsidRDefault="00A55F19" w:rsidP="00996B25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55F19" w:rsidRPr="0094744C" w:rsidRDefault="00A55F19" w:rsidP="00996B25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A55F19" w:rsidRPr="0094744C" w:rsidRDefault="00A55F19" w:rsidP="00996B25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A55F19" w:rsidRPr="0094744C" w:rsidRDefault="00A55F19" w:rsidP="00996B25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A55F19" w:rsidRPr="0094744C" w:rsidRDefault="00A55F19" w:rsidP="00996B25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A55F19" w:rsidRPr="0094744C" w:rsidRDefault="00A55F19" w:rsidP="00996B25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A55F19" w:rsidRPr="0094744C" w:rsidRDefault="00A55F19" w:rsidP="00996B25">
            <w:pPr>
              <w:spacing w:after="0"/>
              <w:jc w:val="center"/>
              <w:rPr>
                <w:rFonts w:ascii="Times New Roman" w:hAnsi="Times New Roman"/>
              </w:rPr>
            </w:pPr>
            <w:r w:rsidRPr="0094744C">
              <w:rPr>
                <w:rFonts w:ascii="Times New Roman" w:hAnsi="Times New Roman"/>
              </w:rPr>
              <w:t>8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4992,2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4339,8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4157,6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275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275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2160000000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275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275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  <w:tc>
          <w:tcPr>
            <w:tcW w:w="1275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1640,5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Функционирование местных администраций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3174,6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2675,4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2493,4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2609,4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2675,4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2493,4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2170000000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2609,4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2675,4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2493,4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2559,4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2625,7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2443,4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1896,4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2261,6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2296,4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613,0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364,1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147,0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565,2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A55F19" w:rsidRDefault="00A55F19" w:rsidP="00996B25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7720000000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565,2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A55F19" w:rsidRDefault="00A55F19" w:rsidP="00996B25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565,2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A55F19" w:rsidRDefault="00A55F19" w:rsidP="00996B25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565,2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A55F19" w:rsidRDefault="00A55F19" w:rsidP="00996B25">
            <w:pPr>
              <w:jc w:val="center"/>
            </w:pPr>
            <w:r w:rsidRPr="00455CF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7530000000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2259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A55F19" w:rsidRDefault="00A55F19" w:rsidP="00996B25">
            <w:pPr>
              <w:spacing w:after="0"/>
              <w:jc w:val="center"/>
            </w:pPr>
            <w:r w:rsidRPr="0012259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77,1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7540000000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12052,9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4743,4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4852,8</w:t>
            </w:r>
          </w:p>
        </w:tc>
      </w:tr>
      <w:tr w:rsidR="00A55F19" w:rsidRPr="00A3621C" w:rsidTr="00996B25">
        <w:trPr>
          <w:trHeight w:val="386"/>
        </w:trPr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11982,9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A55F19" w:rsidRPr="00A3621C" w:rsidTr="00996B25">
        <w:trPr>
          <w:trHeight w:val="504"/>
        </w:trPr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sz w:val="24"/>
                <w:szCs w:val="24"/>
              </w:rPr>
              <w:t>Муниципальная программа «Ремонт, содержание автомобильных дорог в границах Ягодно-Полянского муниципального образования Татищевского муниципального района Саратовской области на 2022-2024 годы»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5Ж00000000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11982,9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275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rPr>
          <w:trHeight w:val="504"/>
        </w:trPr>
        <w:tc>
          <w:tcPr>
            <w:tcW w:w="5670" w:type="dxa"/>
          </w:tcPr>
          <w:p w:rsidR="00A55F19" w:rsidRPr="00CC566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bCs/>
                <w:szCs w:val="28"/>
              </w:rPr>
              <w:t>Ремонт автомобильных дорог за счет средств дорожного фонда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5Ж00200000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7377,0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rPr>
          <w:trHeight w:val="504"/>
        </w:trPr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</w:t>
            </w:r>
            <w:r w:rsidRPr="00CC566B">
              <w:rPr>
                <w:rFonts w:ascii="Times New Roman" w:hAnsi="Times New Roman"/>
                <w:sz w:val="24"/>
                <w:szCs w:val="24"/>
              </w:rPr>
              <w:lastRenderedPageBreak/>
              <w:t>средств областного дорожного фонда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A55F19" w:rsidRPr="00CC566B" w:rsidRDefault="00A55F19" w:rsidP="00996B25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7377.0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rPr>
          <w:trHeight w:val="504"/>
        </w:trPr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A55F19" w:rsidRPr="00CC566B" w:rsidRDefault="00A55F19" w:rsidP="00996B25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D7610</w:t>
            </w:r>
          </w:p>
        </w:tc>
        <w:tc>
          <w:tcPr>
            <w:tcW w:w="1276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7377.0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rPr>
          <w:trHeight w:val="504"/>
        </w:trPr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66B">
              <w:rPr>
                <w:rFonts w:ascii="Times New Roman" w:hAnsi="Times New Roman"/>
                <w:sz w:val="24"/>
                <w:szCs w:val="24"/>
              </w:rPr>
              <w:t>Ремонт и содержание автомобильных дорог за счет средств дорожного фонда</w:t>
            </w:r>
          </w:p>
        </w:tc>
        <w:tc>
          <w:tcPr>
            <w:tcW w:w="1276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vAlign w:val="bottom"/>
          </w:tcPr>
          <w:p w:rsidR="00A55F19" w:rsidRPr="00CC566B" w:rsidRDefault="00A55F19" w:rsidP="00996B25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Ж00300000</w:t>
            </w:r>
          </w:p>
        </w:tc>
        <w:tc>
          <w:tcPr>
            <w:tcW w:w="1276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4605,9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275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rPr>
          <w:trHeight w:val="217"/>
        </w:trPr>
        <w:tc>
          <w:tcPr>
            <w:tcW w:w="5670" w:type="dxa"/>
          </w:tcPr>
          <w:p w:rsidR="00A55F19" w:rsidRPr="00445839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5839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276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vAlign w:val="bottom"/>
          </w:tcPr>
          <w:p w:rsidR="00A55F19" w:rsidRPr="00CC566B" w:rsidRDefault="00A55F19" w:rsidP="00996B25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6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4605,9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275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rPr>
          <w:trHeight w:val="322"/>
        </w:trPr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vAlign w:val="bottom"/>
          </w:tcPr>
          <w:p w:rsidR="00A55F19" w:rsidRPr="00CC566B" w:rsidRDefault="00A55F19" w:rsidP="00996B25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6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4605,9</w:t>
            </w:r>
          </w:p>
        </w:tc>
        <w:tc>
          <w:tcPr>
            <w:tcW w:w="1418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4733,4</w:t>
            </w:r>
          </w:p>
        </w:tc>
        <w:tc>
          <w:tcPr>
            <w:tcW w:w="1275" w:type="dxa"/>
            <w:vAlign w:val="bottom"/>
          </w:tcPr>
          <w:p w:rsidR="00A55F19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rPr>
          <w:trHeight w:val="285"/>
        </w:trPr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области дорожного хозяйства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7800000000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A55F19" w:rsidRPr="00A3621C" w:rsidTr="00996B25">
        <w:trPr>
          <w:trHeight w:val="254"/>
        </w:trPr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Средства дорожных фондов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7810000000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A55F19" w:rsidRPr="00A3621C" w:rsidTr="00996B25">
        <w:trPr>
          <w:trHeight w:val="254"/>
        </w:trPr>
        <w:tc>
          <w:tcPr>
            <w:tcW w:w="5670" w:type="dxa"/>
          </w:tcPr>
          <w:p w:rsidR="00A55F19" w:rsidRPr="00445839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36E9">
              <w:rPr>
                <w:rFonts w:ascii="Times New Roman" w:hAnsi="Times New Roman"/>
                <w:sz w:val="24"/>
                <w:szCs w:val="24"/>
              </w:rPr>
              <w:t>Деятельность по содержанию автомобильных дорог местного значения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78100</w:t>
            </w:r>
            <w:r>
              <w:rPr>
                <w:rFonts w:ascii="Times New Roman" w:hAnsi="Times New Roman"/>
                <w:sz w:val="24"/>
                <w:szCs w:val="24"/>
              </w:rPr>
              <w:t>10370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03748D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A55F19" w:rsidRPr="00A3621C" w:rsidTr="00996B25">
        <w:trPr>
          <w:trHeight w:val="254"/>
        </w:trPr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A55F19" w:rsidRPr="00CC566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7810010370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4842,8</w:t>
            </w:r>
          </w:p>
        </w:tc>
      </w:tr>
      <w:tr w:rsidR="00A55F19" w:rsidRPr="00A3621C" w:rsidTr="00996B25">
        <w:trPr>
          <w:trHeight w:val="254"/>
        </w:trPr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55F19" w:rsidRPr="00A3621C" w:rsidTr="00996B25">
        <w:trPr>
          <w:trHeight w:val="254"/>
        </w:trPr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2400000000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rPr>
          <w:trHeight w:val="254"/>
        </w:trPr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</w:t>
            </w:r>
            <w:r w:rsidRPr="00F840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rPr>
          <w:trHeight w:val="254"/>
        </w:trPr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rPr>
          <w:trHeight w:val="254"/>
        </w:trPr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55F19" w:rsidRPr="00A3621C" w:rsidTr="00996B25">
        <w:trPr>
          <w:trHeight w:val="254"/>
        </w:trPr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55F19" w:rsidRPr="00A3621C" w:rsidTr="00996B25">
        <w:trPr>
          <w:trHeight w:val="254"/>
        </w:trPr>
        <w:tc>
          <w:tcPr>
            <w:tcW w:w="5670" w:type="dxa"/>
          </w:tcPr>
          <w:p w:rsidR="00A55F19" w:rsidRPr="00F840DB" w:rsidRDefault="00A55F19" w:rsidP="00996B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A55F19" w:rsidRPr="00A3621C" w:rsidTr="00996B25">
        <w:trPr>
          <w:trHeight w:val="159"/>
        </w:trPr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737,6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642,1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604,6</w:t>
            </w:r>
          </w:p>
        </w:tc>
      </w:tr>
      <w:tr w:rsidR="00A55F19" w:rsidRPr="00A3621C" w:rsidTr="00996B25">
        <w:trPr>
          <w:trHeight w:val="159"/>
        </w:trPr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rPr>
          <w:trHeight w:val="159"/>
        </w:trPr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rPr>
          <w:trHeight w:val="159"/>
        </w:trPr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7610000000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rPr>
          <w:trHeight w:val="159"/>
        </w:trPr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Осуществление части полномочий в сфере жилищной политики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rPr>
          <w:trHeight w:val="159"/>
        </w:trPr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5F19" w:rsidRPr="00A3621C" w:rsidTr="00996B25">
        <w:trPr>
          <w:trHeight w:val="159"/>
        </w:trPr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732,6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642,1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604,6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732,6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642,1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604,6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7630000000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732,6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642,1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604,6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озеленение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Расходы на прочие мероприятия по благоустройству поселений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215,1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124,6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0D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215,1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124,6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87,1</w:t>
            </w:r>
          </w:p>
        </w:tc>
      </w:tr>
      <w:tr w:rsidR="00A55F19" w:rsidRPr="00A3621C" w:rsidTr="00996B25">
        <w:tc>
          <w:tcPr>
            <w:tcW w:w="5670" w:type="dxa"/>
          </w:tcPr>
          <w:p w:rsidR="00A55F19" w:rsidRPr="00F840DB" w:rsidRDefault="00A55F19" w:rsidP="00996B25">
            <w:pPr>
              <w:tabs>
                <w:tab w:val="left" w:pos="1212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40D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Pr="00F840DB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17782,7</w:t>
            </w:r>
          </w:p>
        </w:tc>
        <w:tc>
          <w:tcPr>
            <w:tcW w:w="1418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9725,3</w:t>
            </w:r>
          </w:p>
        </w:tc>
        <w:tc>
          <w:tcPr>
            <w:tcW w:w="1275" w:type="dxa"/>
            <w:vAlign w:val="bottom"/>
          </w:tcPr>
          <w:p w:rsidR="00A55F19" w:rsidRPr="00F840DB" w:rsidRDefault="00A55F19" w:rsidP="00996B2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9615,0</w:t>
            </w:r>
            <w:r w:rsidR="00FF74B6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FF74B6" w:rsidRDefault="00FF74B6" w:rsidP="00486C8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FF74B6" w:rsidSect="00FF74B6">
          <w:pgSz w:w="16838" w:h="11906" w:orient="landscape"/>
          <w:pgMar w:top="567" w:right="851" w:bottom="1701" w:left="1134" w:header="709" w:footer="709" w:gutter="0"/>
          <w:cols w:space="708"/>
          <w:docGrid w:linePitch="360"/>
        </w:sectPr>
      </w:pPr>
    </w:p>
    <w:p w:rsidR="00486C8E" w:rsidRPr="00486C8E" w:rsidRDefault="00486C8E" w:rsidP="00486C8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86C8E" w:rsidRPr="00486C8E" w:rsidRDefault="00486C8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486C8E" w:rsidRPr="00486C8E" w:rsidRDefault="00486C8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к решению Совета депутатов</w:t>
      </w:r>
    </w:p>
    <w:p w:rsidR="00486C8E" w:rsidRPr="00486C8E" w:rsidRDefault="00486C8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Ягодно-Полянского муниципального</w:t>
      </w:r>
    </w:p>
    <w:p w:rsidR="00486C8E" w:rsidRPr="00486C8E" w:rsidRDefault="00486C8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образованияТатищевского</w:t>
      </w:r>
    </w:p>
    <w:p w:rsidR="00486C8E" w:rsidRPr="00486C8E" w:rsidRDefault="00486C8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:rsidR="00486C8E" w:rsidRPr="00486C8E" w:rsidRDefault="00486C8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Саратовской области</w:t>
      </w:r>
    </w:p>
    <w:p w:rsidR="00486C8E" w:rsidRPr="00486C8E" w:rsidRDefault="00486C8E" w:rsidP="00486C8E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55F19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.11.202</w:t>
      </w:r>
      <w:r w:rsidR="00A55F1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A55F19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55F19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486C8E" w:rsidRPr="00486C8E" w:rsidRDefault="00486C8E" w:rsidP="00486C8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6C8E" w:rsidRPr="00486C8E" w:rsidRDefault="00486C8E" w:rsidP="00486C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Состав рабочей группы по организации и проведению</w:t>
      </w:r>
    </w:p>
    <w:p w:rsidR="00486C8E" w:rsidRPr="00486C8E" w:rsidRDefault="00486C8E" w:rsidP="00486C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публичных слушаний по проекту решения Совета депутатов Ягодно-Полянского муниципального образования Татищевского муниципального </w:t>
      </w:r>
    </w:p>
    <w:p w:rsidR="00486C8E" w:rsidRPr="005276C6" w:rsidRDefault="00486C8E" w:rsidP="00486C8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</w:rPr>
      </w:pP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района Саратовской области «</w:t>
      </w:r>
      <w:r w:rsidRPr="005276C6">
        <w:rPr>
          <w:rFonts w:ascii="Times New Roman" w:hAnsi="Times New Roman"/>
          <w:bCs/>
          <w:sz w:val="28"/>
          <w:szCs w:val="28"/>
        </w:rPr>
        <w:t>О</w:t>
      </w:r>
      <w:r w:rsidRPr="005276C6">
        <w:rPr>
          <w:rFonts w:ascii="Times New Roman" w:hAnsi="Times New Roman"/>
          <w:bCs/>
          <w:sz w:val="28"/>
        </w:rPr>
        <w:t xml:space="preserve"> местном бюджете Яг</w:t>
      </w:r>
      <w:r>
        <w:rPr>
          <w:rFonts w:ascii="Times New Roman" w:hAnsi="Times New Roman"/>
          <w:bCs/>
          <w:sz w:val="28"/>
        </w:rPr>
        <w:t xml:space="preserve">одно-Полянского муниципального </w:t>
      </w:r>
      <w:r w:rsidRPr="005276C6">
        <w:rPr>
          <w:rFonts w:ascii="Times New Roman" w:hAnsi="Times New Roman"/>
          <w:bCs/>
          <w:sz w:val="28"/>
        </w:rPr>
        <w:t xml:space="preserve">образования Татищевского </w:t>
      </w:r>
      <w:r w:rsidRPr="005276C6">
        <w:rPr>
          <w:rFonts w:ascii="Times New Roman" w:hAnsi="Times New Roman"/>
          <w:sz w:val="28"/>
          <w:szCs w:val="28"/>
        </w:rPr>
        <w:t>муниципального</w:t>
      </w:r>
      <w:r w:rsidRPr="005276C6">
        <w:rPr>
          <w:rFonts w:ascii="Times New Roman" w:hAnsi="Times New Roman"/>
          <w:bCs/>
          <w:sz w:val="28"/>
        </w:rPr>
        <w:t xml:space="preserve"> района </w:t>
      </w:r>
    </w:p>
    <w:p w:rsidR="00486C8E" w:rsidRPr="00486C8E" w:rsidRDefault="00486C8E" w:rsidP="00486C8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276C6">
        <w:rPr>
          <w:rFonts w:ascii="Times New Roman" w:hAnsi="Times New Roman"/>
          <w:bCs/>
          <w:sz w:val="28"/>
        </w:rPr>
        <w:t xml:space="preserve">Саратовской области </w:t>
      </w:r>
      <w:r w:rsidRPr="005276C6">
        <w:rPr>
          <w:rFonts w:ascii="Times New Roman" w:hAnsi="Times New Roman"/>
          <w:sz w:val="28"/>
          <w:szCs w:val="28"/>
        </w:rPr>
        <w:t>на 202</w:t>
      </w:r>
      <w:r w:rsidR="00A55F19">
        <w:rPr>
          <w:rFonts w:ascii="Times New Roman" w:hAnsi="Times New Roman"/>
          <w:sz w:val="28"/>
          <w:szCs w:val="28"/>
        </w:rPr>
        <w:t>3</w:t>
      </w:r>
      <w:r w:rsidRPr="005276C6">
        <w:rPr>
          <w:rFonts w:ascii="Times New Roman" w:hAnsi="Times New Roman"/>
          <w:sz w:val="28"/>
          <w:szCs w:val="28"/>
        </w:rPr>
        <w:t>год и на плановый период 202</w:t>
      </w:r>
      <w:r w:rsidR="00A55F19">
        <w:rPr>
          <w:rFonts w:ascii="Times New Roman" w:hAnsi="Times New Roman"/>
          <w:sz w:val="28"/>
          <w:szCs w:val="28"/>
        </w:rPr>
        <w:t>4</w:t>
      </w:r>
      <w:r w:rsidRPr="005276C6">
        <w:rPr>
          <w:rFonts w:ascii="Times New Roman" w:hAnsi="Times New Roman"/>
          <w:sz w:val="28"/>
          <w:szCs w:val="28"/>
        </w:rPr>
        <w:t xml:space="preserve"> и 202</w:t>
      </w:r>
      <w:r w:rsidR="00A55F19">
        <w:rPr>
          <w:rFonts w:ascii="Times New Roman" w:hAnsi="Times New Roman"/>
          <w:sz w:val="28"/>
          <w:szCs w:val="28"/>
        </w:rPr>
        <w:t>5</w:t>
      </w:r>
      <w:r w:rsidRPr="005276C6">
        <w:rPr>
          <w:rFonts w:ascii="Times New Roman" w:hAnsi="Times New Roman"/>
          <w:sz w:val="28"/>
          <w:szCs w:val="28"/>
        </w:rPr>
        <w:t xml:space="preserve"> годов</w:t>
      </w:r>
      <w:r w:rsidRPr="00486C8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86C8E" w:rsidRPr="00486C8E" w:rsidRDefault="00486C8E" w:rsidP="00486C8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486C8E" w:rsidRPr="00486C8E" w:rsidTr="00285F44">
        <w:tc>
          <w:tcPr>
            <w:tcW w:w="4219" w:type="dxa"/>
            <w:shd w:val="clear" w:color="auto" w:fill="auto"/>
          </w:tcPr>
          <w:p w:rsidR="00486C8E" w:rsidRPr="00486C8E" w:rsidRDefault="00486C8E" w:rsidP="00486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Федорова</w:t>
            </w:r>
          </w:p>
          <w:p w:rsidR="00486C8E" w:rsidRPr="00486C8E" w:rsidRDefault="00486C8E" w:rsidP="00486C8E">
            <w:pPr>
              <w:tabs>
                <w:tab w:val="center" w:pos="2327"/>
                <w:tab w:val="right" w:pos="4654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Татьяна Ивановна</w:t>
            </w:r>
            <w:r w:rsidRPr="0048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5528" w:type="dxa"/>
            <w:shd w:val="clear" w:color="auto" w:fill="auto"/>
          </w:tcPr>
          <w:p w:rsidR="00486C8E" w:rsidRPr="00486C8E" w:rsidRDefault="00486C8E" w:rsidP="00486C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рабочей группы, глава муниципального образования;</w:t>
            </w:r>
          </w:p>
          <w:p w:rsidR="00486C8E" w:rsidRPr="00486C8E" w:rsidRDefault="00486C8E" w:rsidP="00486C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6C8E" w:rsidRPr="00486C8E" w:rsidTr="00285F44">
        <w:tc>
          <w:tcPr>
            <w:tcW w:w="4219" w:type="dxa"/>
            <w:shd w:val="clear" w:color="auto" w:fill="auto"/>
          </w:tcPr>
          <w:p w:rsidR="00486C8E" w:rsidRPr="00486C8E" w:rsidRDefault="00486C8E" w:rsidP="00486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Фадеева</w:t>
            </w:r>
          </w:p>
          <w:p w:rsidR="00486C8E" w:rsidRPr="00486C8E" w:rsidRDefault="00486C8E" w:rsidP="00486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Евгения Александровна</w:t>
            </w:r>
          </w:p>
        </w:tc>
        <w:tc>
          <w:tcPr>
            <w:tcW w:w="5528" w:type="dxa"/>
            <w:shd w:val="clear" w:color="auto" w:fill="auto"/>
          </w:tcPr>
          <w:p w:rsidR="00486C8E" w:rsidRPr="00486C8E" w:rsidRDefault="00486C8E" w:rsidP="00486C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рабочей группы, секретарь Совета депутатов муниципального образования;</w:t>
            </w:r>
          </w:p>
          <w:p w:rsidR="00486C8E" w:rsidRPr="00486C8E" w:rsidRDefault="00486C8E" w:rsidP="00486C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6C8E" w:rsidRPr="00486C8E" w:rsidTr="00285F44">
        <w:tc>
          <w:tcPr>
            <w:tcW w:w="9747" w:type="dxa"/>
            <w:gridSpan w:val="2"/>
            <w:shd w:val="clear" w:color="auto" w:fill="auto"/>
          </w:tcPr>
          <w:p w:rsidR="00486C8E" w:rsidRPr="00486C8E" w:rsidRDefault="00486C8E" w:rsidP="00486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группы</w:t>
            </w:r>
          </w:p>
          <w:p w:rsidR="00486C8E" w:rsidRPr="00486C8E" w:rsidRDefault="00486C8E" w:rsidP="00486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6C8E" w:rsidRPr="00486C8E" w:rsidTr="00285F44">
        <w:tc>
          <w:tcPr>
            <w:tcW w:w="4219" w:type="dxa"/>
            <w:shd w:val="clear" w:color="auto" w:fill="auto"/>
          </w:tcPr>
          <w:p w:rsidR="00361617" w:rsidRPr="00361617" w:rsidRDefault="00361617" w:rsidP="00361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1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Максимова</w:t>
            </w:r>
          </w:p>
          <w:p w:rsidR="00361617" w:rsidRPr="00486C8E" w:rsidRDefault="00361617" w:rsidP="00361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1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Наталия Юрьевна </w:t>
            </w:r>
          </w:p>
          <w:p w:rsidR="00486C8E" w:rsidRPr="00486C8E" w:rsidRDefault="00486C8E" w:rsidP="00486C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486C8E" w:rsidRPr="00486C8E" w:rsidRDefault="00486C8E" w:rsidP="00486C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депутат Совета депутатов Ягодно-Полянского муниципального образования Татищевского муниципального района Саратовской области;</w:t>
            </w:r>
          </w:p>
          <w:p w:rsidR="00486C8E" w:rsidRPr="00486C8E" w:rsidRDefault="00486C8E" w:rsidP="00486C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6C8E" w:rsidRPr="00486C8E" w:rsidTr="00285F44">
        <w:tc>
          <w:tcPr>
            <w:tcW w:w="4219" w:type="dxa"/>
            <w:shd w:val="clear" w:color="auto" w:fill="auto"/>
          </w:tcPr>
          <w:p w:rsidR="00361617" w:rsidRPr="00361617" w:rsidRDefault="00361617" w:rsidP="00361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1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Решетников</w:t>
            </w:r>
          </w:p>
          <w:p w:rsidR="00486C8E" w:rsidRPr="00486C8E" w:rsidRDefault="00361617" w:rsidP="00361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1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Сергей Владимирович</w:t>
            </w:r>
          </w:p>
        </w:tc>
        <w:tc>
          <w:tcPr>
            <w:tcW w:w="5528" w:type="dxa"/>
            <w:shd w:val="clear" w:color="auto" w:fill="auto"/>
          </w:tcPr>
          <w:p w:rsidR="00486C8E" w:rsidRPr="00486C8E" w:rsidRDefault="00486C8E" w:rsidP="00486C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депутат Совета депутатов Ягодно-Полянского муниципального образования Татищевского муниципального района Саратовской области;</w:t>
            </w:r>
          </w:p>
          <w:p w:rsidR="00486C8E" w:rsidRPr="00486C8E" w:rsidRDefault="00486C8E" w:rsidP="00486C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6C8E" w:rsidRPr="00486C8E" w:rsidTr="00285F44">
        <w:tc>
          <w:tcPr>
            <w:tcW w:w="4219" w:type="dxa"/>
            <w:shd w:val="clear" w:color="auto" w:fill="auto"/>
          </w:tcPr>
          <w:p w:rsidR="00361617" w:rsidRPr="00361617" w:rsidRDefault="00361617" w:rsidP="00361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1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Сергеева </w:t>
            </w:r>
          </w:p>
          <w:p w:rsidR="00486C8E" w:rsidRPr="00486C8E" w:rsidRDefault="00361617" w:rsidP="00361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1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Ольга Александровна</w:t>
            </w:r>
          </w:p>
        </w:tc>
        <w:tc>
          <w:tcPr>
            <w:tcW w:w="5528" w:type="dxa"/>
            <w:shd w:val="clear" w:color="auto" w:fill="auto"/>
          </w:tcPr>
          <w:p w:rsidR="00486C8E" w:rsidRPr="00486C8E" w:rsidRDefault="00486C8E" w:rsidP="00486C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депутат Совета депутатов Ягодно-Полянского муниципального образования Татищевского муниципального района Саратовской области;</w:t>
            </w:r>
          </w:p>
          <w:p w:rsidR="00486C8E" w:rsidRPr="00486C8E" w:rsidRDefault="00486C8E" w:rsidP="00486C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86C8E" w:rsidRPr="00486C8E" w:rsidTr="00285F44">
        <w:tc>
          <w:tcPr>
            <w:tcW w:w="4219" w:type="dxa"/>
            <w:shd w:val="clear" w:color="auto" w:fill="auto"/>
          </w:tcPr>
          <w:p w:rsidR="00361617" w:rsidRPr="00361617" w:rsidRDefault="00361617" w:rsidP="00361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1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Юдин</w:t>
            </w:r>
          </w:p>
          <w:p w:rsidR="00486C8E" w:rsidRPr="00486C8E" w:rsidRDefault="00361617" w:rsidP="00361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16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Викторович</w:t>
            </w:r>
          </w:p>
        </w:tc>
        <w:tc>
          <w:tcPr>
            <w:tcW w:w="5528" w:type="dxa"/>
            <w:shd w:val="clear" w:color="auto" w:fill="auto"/>
          </w:tcPr>
          <w:p w:rsidR="00486C8E" w:rsidRPr="00486C8E" w:rsidRDefault="00486C8E" w:rsidP="00486C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6C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депутат Совета депутатов Ягодно-Полянского муниципального образования Татищевского муниципального района Саратовской области.</w:t>
            </w:r>
          </w:p>
        </w:tc>
      </w:tr>
    </w:tbl>
    <w:p w:rsidR="00FC5ED5" w:rsidRPr="005461BA" w:rsidRDefault="00FC5ED5" w:rsidP="00E81E5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FC5ED5" w:rsidRPr="005461BA" w:rsidSect="00285F44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6C"/>
    <w:rsid w:val="0003748D"/>
    <w:rsid w:val="00045A24"/>
    <w:rsid w:val="0008496B"/>
    <w:rsid w:val="000A6F7A"/>
    <w:rsid w:val="000C0166"/>
    <w:rsid w:val="000C73C2"/>
    <w:rsid w:val="000E3215"/>
    <w:rsid w:val="00146944"/>
    <w:rsid w:val="00151E21"/>
    <w:rsid w:val="00181C6C"/>
    <w:rsid w:val="00195878"/>
    <w:rsid w:val="001E3273"/>
    <w:rsid w:val="00203820"/>
    <w:rsid w:val="00205EA8"/>
    <w:rsid w:val="00235250"/>
    <w:rsid w:val="0025605A"/>
    <w:rsid w:val="00263621"/>
    <w:rsid w:val="00285F44"/>
    <w:rsid w:val="002A4291"/>
    <w:rsid w:val="003175A1"/>
    <w:rsid w:val="00334673"/>
    <w:rsid w:val="00354728"/>
    <w:rsid w:val="0036141E"/>
    <w:rsid w:val="00361617"/>
    <w:rsid w:val="003C2F6D"/>
    <w:rsid w:val="003C6ADE"/>
    <w:rsid w:val="003E6DC1"/>
    <w:rsid w:val="003F63DC"/>
    <w:rsid w:val="00460EC2"/>
    <w:rsid w:val="0047567D"/>
    <w:rsid w:val="00486C8E"/>
    <w:rsid w:val="004A3CA0"/>
    <w:rsid w:val="004A7C25"/>
    <w:rsid w:val="004E1703"/>
    <w:rsid w:val="004E6A3F"/>
    <w:rsid w:val="004F078F"/>
    <w:rsid w:val="00511C7C"/>
    <w:rsid w:val="00517735"/>
    <w:rsid w:val="005276C6"/>
    <w:rsid w:val="00534AAF"/>
    <w:rsid w:val="005461BA"/>
    <w:rsid w:val="0055147C"/>
    <w:rsid w:val="005A24C7"/>
    <w:rsid w:val="005D223A"/>
    <w:rsid w:val="006233B9"/>
    <w:rsid w:val="00642080"/>
    <w:rsid w:val="00657DCE"/>
    <w:rsid w:val="0068263C"/>
    <w:rsid w:val="00693DE1"/>
    <w:rsid w:val="006C4C81"/>
    <w:rsid w:val="006F0D0C"/>
    <w:rsid w:val="00704C0F"/>
    <w:rsid w:val="00747325"/>
    <w:rsid w:val="00754B23"/>
    <w:rsid w:val="00757ECE"/>
    <w:rsid w:val="00776B5F"/>
    <w:rsid w:val="007A41B0"/>
    <w:rsid w:val="007B6803"/>
    <w:rsid w:val="007D029B"/>
    <w:rsid w:val="007F17CB"/>
    <w:rsid w:val="008A6E9C"/>
    <w:rsid w:val="009402FA"/>
    <w:rsid w:val="0094744C"/>
    <w:rsid w:val="00962D35"/>
    <w:rsid w:val="00973E5A"/>
    <w:rsid w:val="009871CC"/>
    <w:rsid w:val="009918B2"/>
    <w:rsid w:val="00996B25"/>
    <w:rsid w:val="009B10D6"/>
    <w:rsid w:val="009B4CE8"/>
    <w:rsid w:val="00A07FB1"/>
    <w:rsid w:val="00A13A12"/>
    <w:rsid w:val="00A3423B"/>
    <w:rsid w:val="00A416A1"/>
    <w:rsid w:val="00A43872"/>
    <w:rsid w:val="00A52577"/>
    <w:rsid w:val="00A55F19"/>
    <w:rsid w:val="00AA38C7"/>
    <w:rsid w:val="00AA6653"/>
    <w:rsid w:val="00AB1E8E"/>
    <w:rsid w:val="00AC526E"/>
    <w:rsid w:val="00AE74A4"/>
    <w:rsid w:val="00B43631"/>
    <w:rsid w:val="00B46360"/>
    <w:rsid w:val="00B83061"/>
    <w:rsid w:val="00B841CC"/>
    <w:rsid w:val="00B87E41"/>
    <w:rsid w:val="00B97358"/>
    <w:rsid w:val="00BC2044"/>
    <w:rsid w:val="00BD6E1D"/>
    <w:rsid w:val="00BE2CB8"/>
    <w:rsid w:val="00C22F9C"/>
    <w:rsid w:val="00C313D4"/>
    <w:rsid w:val="00C77F5A"/>
    <w:rsid w:val="00C92614"/>
    <w:rsid w:val="00CE3457"/>
    <w:rsid w:val="00CF3930"/>
    <w:rsid w:val="00DC5A19"/>
    <w:rsid w:val="00E51D33"/>
    <w:rsid w:val="00E52BB9"/>
    <w:rsid w:val="00E81E53"/>
    <w:rsid w:val="00E9401A"/>
    <w:rsid w:val="00F01749"/>
    <w:rsid w:val="00F12606"/>
    <w:rsid w:val="00F40A60"/>
    <w:rsid w:val="00F7626D"/>
    <w:rsid w:val="00F840DB"/>
    <w:rsid w:val="00F958BF"/>
    <w:rsid w:val="00FB2E6D"/>
    <w:rsid w:val="00FC5ED5"/>
    <w:rsid w:val="00FD4691"/>
    <w:rsid w:val="00FF2F8A"/>
    <w:rsid w:val="00FF7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2BA159-3011-4834-A647-5B07AFE6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nhideWhenUsed="1"/>
    <w:lsdException w:name="Body Text Indent" w:locked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8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461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461BA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5461BA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61BA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5461BA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5461BA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5461B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461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461BA"/>
    <w:rPr>
      <w:rFonts w:ascii="Tahoma" w:hAnsi="Tahoma" w:cs="Tahoma"/>
      <w:sz w:val="16"/>
      <w:szCs w:val="16"/>
      <w:lang w:eastAsia="ru-RU"/>
    </w:rPr>
  </w:style>
  <w:style w:type="paragraph" w:customStyle="1" w:styleId="a6">
    <w:name w:val="Òåêñò äîêóìåíòà"/>
    <w:basedOn w:val="a"/>
    <w:uiPriority w:val="99"/>
    <w:rsid w:val="005461BA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5461BA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Текст документа"/>
    <w:basedOn w:val="a"/>
    <w:uiPriority w:val="99"/>
    <w:rsid w:val="005461BA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546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546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rsid w:val="005461BA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5461BA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rsid w:val="005461B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5461BA"/>
    <w:rPr>
      <w:rFonts w:ascii="Times New Roman" w:hAnsi="Times New Roman" w:cs="Times New Roman"/>
      <w:sz w:val="24"/>
      <w:szCs w:val="24"/>
    </w:rPr>
  </w:style>
  <w:style w:type="character" w:styleId="af1">
    <w:name w:val="page number"/>
    <w:basedOn w:val="a0"/>
    <w:uiPriority w:val="99"/>
    <w:rsid w:val="005461BA"/>
    <w:rPr>
      <w:rFonts w:cs="Times New Roman"/>
    </w:rPr>
  </w:style>
  <w:style w:type="paragraph" w:customStyle="1" w:styleId="7">
    <w:name w:val="Знак Знак7 Знак Знак"/>
    <w:basedOn w:val="a"/>
    <w:uiPriority w:val="99"/>
    <w:rsid w:val="005461BA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rsid w:val="00A55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4024</Words>
  <Characters>22942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Iacer</dc:creator>
  <cp:keywords/>
  <dc:description/>
  <cp:lastModifiedBy>Iacer</cp:lastModifiedBy>
  <cp:revision>2</cp:revision>
  <cp:lastPrinted>2021-11-18T12:38:00Z</cp:lastPrinted>
  <dcterms:created xsi:type="dcterms:W3CDTF">2022-11-28T10:37:00Z</dcterms:created>
  <dcterms:modified xsi:type="dcterms:W3CDTF">2022-11-28T10:37:00Z</dcterms:modified>
</cp:coreProperties>
</file>