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1C" w:rsidRDefault="0065501C" w:rsidP="0065501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01C" w:rsidRDefault="0065501C" w:rsidP="0065501C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65501C" w:rsidRDefault="0065501C" w:rsidP="0065501C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65501C" w:rsidRDefault="0065501C" w:rsidP="0065501C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65501C" w:rsidRDefault="0065501C" w:rsidP="0065501C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65501C" w:rsidRDefault="0065501C" w:rsidP="0065501C">
      <w:pPr>
        <w:pStyle w:val="a3"/>
        <w:jc w:val="center"/>
        <w:rPr>
          <w:b/>
        </w:rPr>
      </w:pPr>
    </w:p>
    <w:p w:rsidR="0065501C" w:rsidRDefault="0065501C" w:rsidP="0065501C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65501C" w:rsidRDefault="0065501C" w:rsidP="0065501C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65501C" w:rsidTr="0065501C">
        <w:tc>
          <w:tcPr>
            <w:tcW w:w="1976" w:type="dxa"/>
            <w:gridSpan w:val="2"/>
            <w:hideMark/>
          </w:tcPr>
          <w:p w:rsidR="0065501C" w:rsidRDefault="0092393D">
            <w:pPr>
              <w:pStyle w:val="a3"/>
            </w:pPr>
            <w:r>
              <w:t xml:space="preserve"> 02</w:t>
            </w:r>
            <w:r w:rsidR="0065501C">
              <w:t>.08.2019</w:t>
            </w:r>
          </w:p>
        </w:tc>
        <w:tc>
          <w:tcPr>
            <w:tcW w:w="6354" w:type="dxa"/>
          </w:tcPr>
          <w:p w:rsidR="0065501C" w:rsidRDefault="0065501C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65501C" w:rsidRDefault="0065501C">
            <w:pPr>
              <w:pStyle w:val="a3"/>
            </w:pPr>
            <w:r>
              <w:t>№ 8</w:t>
            </w:r>
            <w:r w:rsidR="0092393D">
              <w:t>4</w:t>
            </w:r>
          </w:p>
        </w:tc>
      </w:tr>
      <w:tr w:rsidR="0065501C" w:rsidTr="0065501C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5501C" w:rsidRDefault="0065501C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65501C" w:rsidTr="0065501C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65501C" w:rsidRDefault="0065501C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65501C" w:rsidRDefault="0065501C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65501C" w:rsidRDefault="0065501C">
            <w:pPr>
              <w:pStyle w:val="a3"/>
            </w:pPr>
          </w:p>
        </w:tc>
      </w:tr>
    </w:tbl>
    <w:p w:rsidR="0065501C" w:rsidRDefault="0065501C" w:rsidP="0065501C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65501C" w:rsidRDefault="0065501C" w:rsidP="0065501C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65501C" w:rsidRDefault="0065501C" w:rsidP="0065501C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65501C" w:rsidRDefault="0065501C" w:rsidP="0065501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земельный участок 1. Кадастровый номер 64:34:110604:191</w:t>
      </w:r>
    </w:p>
    <w:p w:rsidR="00600FDA" w:rsidRDefault="00600FDA" w:rsidP="00600FD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земельный участок 1а. Кадастровый номер 64:34:110604:213</w:t>
      </w:r>
    </w:p>
    <w:p w:rsidR="0065501C" w:rsidRDefault="0065501C" w:rsidP="0065501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 земельный участок 2.  Кадастровый номер 64:34:110604:192</w:t>
      </w:r>
    </w:p>
    <w:p w:rsidR="0065501C" w:rsidRDefault="0065501C" w:rsidP="0065501C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 земельный участок 3.  Кадастровый номер 64:34:110604:190</w:t>
      </w:r>
    </w:p>
    <w:p w:rsidR="0065501C" w:rsidRDefault="0065501C" w:rsidP="0065501C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Электронная, земельный участок 4.  Кадастровый номер 64:34:110604:193</w:t>
      </w:r>
    </w:p>
    <w:p w:rsidR="00B8513B" w:rsidRDefault="00B8513B" w:rsidP="00B8513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540BF3">
        <w:t>, земельный участок 5</w:t>
      </w:r>
      <w:r>
        <w:t>. Ка</w:t>
      </w:r>
      <w:r w:rsidR="00540BF3">
        <w:t>дастровый номер 64:34:110604:189</w:t>
      </w:r>
    </w:p>
    <w:p w:rsidR="00B8513B" w:rsidRDefault="00B8513B" w:rsidP="00B8513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540BF3">
        <w:t xml:space="preserve"> земельный участок 6</w:t>
      </w:r>
      <w:r>
        <w:t>.  Кадастровый номер 64:34:</w:t>
      </w:r>
      <w:r w:rsidR="00540BF3">
        <w:t>110604:216</w:t>
      </w:r>
    </w:p>
    <w:p w:rsidR="00B8513B" w:rsidRDefault="00B8513B" w:rsidP="00B8513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540BF3">
        <w:t>,  земельный участок 7</w:t>
      </w:r>
      <w:r>
        <w:t>.  Ка</w:t>
      </w:r>
      <w:r w:rsidR="00540BF3">
        <w:t>дастровый номер 64:34:110604:231</w:t>
      </w:r>
    </w:p>
    <w:p w:rsidR="00B8513B" w:rsidRDefault="00B8513B" w:rsidP="00B8513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</w:t>
      </w:r>
      <w:r w:rsidR="00540BF3">
        <w:t>, земельный участок 8</w:t>
      </w:r>
      <w:r>
        <w:t>.  Кадастровый номер 64:34:110604</w:t>
      </w:r>
      <w:r w:rsidR="00540BF3">
        <w:t>:14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земельный участок 9. Кадастровый номер 64:34:110604:188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 земельный участок 10.  Кадастровый номер 64:34:110604:177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 земельный участок 11.  Кадастровый номер 64:34:110604:187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Электронная, земельный участок 12.  Кадастровый номер 64:34:110604:178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земельный участок 13. Кадастровый номер 64:34:110604:13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 земельный участок 14.  Кадастровый номер 64:34:110604:179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AF5548">
        <w:t>,  земельный участок 15</w:t>
      </w:r>
      <w:r>
        <w:t>.  Ка</w:t>
      </w:r>
      <w:r w:rsidR="00AF5548">
        <w:t>дастровый номер 64:34:110604:186</w:t>
      </w:r>
    </w:p>
    <w:p w:rsidR="0029347D" w:rsidRDefault="0029347D" w:rsidP="0029347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</w:t>
      </w:r>
      <w:r w:rsidR="00AF5548">
        <w:t>, земельный участок 16</w:t>
      </w:r>
      <w:r>
        <w:t>.  Кадастровый номер 64:34:110604</w:t>
      </w:r>
      <w:r w:rsidR="00AF5548">
        <w:t>:238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земельный участок 17. Кадастровый номер 64:34:110604:185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 земельный участок 18.  Кадастровый номер 64:34:110604:181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 земельный участок 19.  Кадастровый номер 64:34:110604:184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Электронная, земельный участок 20.  Кадастровый номер 64:34:110604:4</w:t>
      </w:r>
    </w:p>
    <w:p w:rsidR="00AF5548" w:rsidRDefault="00AF5548" w:rsidP="00AF5548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 земельный участок 22.  Кадастровый номер 64:34:110604:182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Электронная,  земельный участок 24.  Кадастровый номер 64:34:110604:183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</w:t>
      </w:r>
      <w:r w:rsidR="001A4CEE">
        <w:t>, земельный участок 25</w:t>
      </w:r>
      <w:r>
        <w:t>.  Кадастровый номер 64:34:110604</w:t>
      </w:r>
      <w:r w:rsidR="001A4CEE">
        <w:t>:174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1A4CEE">
        <w:t>, земельный участок 26</w:t>
      </w:r>
      <w:r>
        <w:t>. Ка</w:t>
      </w:r>
      <w:r w:rsidR="001A4CEE">
        <w:t>дастровый номер 64:34:110604:97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1A4CEE">
        <w:t xml:space="preserve"> земельный участок 27</w:t>
      </w:r>
      <w:r>
        <w:t>.  Кадастровый номер 64:34:</w:t>
      </w:r>
      <w:r w:rsidR="001A4CEE">
        <w:t>110604:173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улица Электронная</w:t>
      </w:r>
      <w:r w:rsidR="001A4CEE">
        <w:t>,  земельный участок 28</w:t>
      </w:r>
      <w:r>
        <w:t>.  Ка</w:t>
      </w:r>
      <w:r w:rsidR="001A4CEE">
        <w:t>дастровый номер 64:34:110604:194</w:t>
      </w:r>
    </w:p>
    <w:p w:rsidR="00AF5548" w:rsidRDefault="00AF5548" w:rsidP="00AF5548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село Большая Ивановка,  улица Электронная</w:t>
      </w:r>
      <w:r w:rsidR="001A4CEE">
        <w:t>, земельный участок 3</w:t>
      </w:r>
      <w:r>
        <w:t>0.  Кадастровый номер 64:34:110604</w:t>
      </w:r>
      <w:r w:rsidR="001A4CEE">
        <w:t>:195</w:t>
      </w:r>
    </w:p>
    <w:p w:rsidR="00EF23DE" w:rsidRPr="006C2E31" w:rsidRDefault="00EF23DE" w:rsidP="00EF23DE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EF23DE" w:rsidRPr="006C2E31" w:rsidRDefault="00EF23DE" w:rsidP="00EF23DE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EF23DE" w:rsidRDefault="00EF23DE" w:rsidP="00EF23DE">
      <w:pPr>
        <w:pStyle w:val="a3"/>
      </w:pPr>
    </w:p>
    <w:p w:rsidR="00EF23DE" w:rsidRDefault="00EF23DE" w:rsidP="00EF23DE">
      <w:pPr>
        <w:pStyle w:val="a3"/>
      </w:pPr>
      <w:r>
        <w:t xml:space="preserve">  </w:t>
      </w:r>
    </w:p>
    <w:p w:rsidR="00EF23DE" w:rsidRDefault="00EF23DE" w:rsidP="00EF23DE">
      <w:pPr>
        <w:pStyle w:val="a3"/>
      </w:pPr>
      <w:r>
        <w:t xml:space="preserve">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AF5548" w:rsidRDefault="00AF5548" w:rsidP="00AF5548"/>
    <w:p w:rsidR="00D036D7" w:rsidRDefault="00D036D7"/>
    <w:p w:rsidR="00B8513B" w:rsidRDefault="00B8513B"/>
    <w:sectPr w:rsidR="00B8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C"/>
    <w:rsid w:val="001A4CEE"/>
    <w:rsid w:val="0029347D"/>
    <w:rsid w:val="00322A58"/>
    <w:rsid w:val="004F5AD8"/>
    <w:rsid w:val="00540BF3"/>
    <w:rsid w:val="00600FDA"/>
    <w:rsid w:val="0065501C"/>
    <w:rsid w:val="0092393D"/>
    <w:rsid w:val="00AF5548"/>
    <w:rsid w:val="00B8513B"/>
    <w:rsid w:val="00D036D7"/>
    <w:rsid w:val="00E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2B3CD-C734-457D-ADE7-230C7B97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5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0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2019-09-20T10:03:00Z</dcterms:created>
  <dcterms:modified xsi:type="dcterms:W3CDTF">2019-09-20T10:03:00Z</dcterms:modified>
</cp:coreProperties>
</file>