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42" w:rsidRPr="004B5753" w:rsidRDefault="00EE284D" w:rsidP="0048640B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42" w:rsidRPr="004B5753" w:rsidRDefault="00E25142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АДМИНИСТРАЦИЯ</w:t>
      </w:r>
    </w:p>
    <w:p w:rsidR="00E25142" w:rsidRPr="004B5753" w:rsidRDefault="0048640B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ЯГОДНО-ПОЛЯНСКОГО МУНИЦИПАЛЬНОГО ОБРАЗОВАНИЯ </w:t>
      </w:r>
      <w:r w:rsidR="00E25142" w:rsidRPr="004B5753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E25142" w:rsidRPr="004B5753" w:rsidRDefault="00E25142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5142" w:rsidRPr="004B5753" w:rsidRDefault="00E25142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142" w:rsidRPr="004B5753" w:rsidRDefault="00E25142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25142" w:rsidRPr="004B5753" w:rsidRDefault="00E25142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142" w:rsidRPr="004B5753" w:rsidRDefault="00D04358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E25142" w:rsidRPr="004B5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25142" w:rsidRPr="004B5753">
        <w:rPr>
          <w:rFonts w:ascii="Times New Roman" w:hAnsi="Times New Roman"/>
          <w:sz w:val="28"/>
          <w:szCs w:val="28"/>
        </w:rPr>
        <w:t>0.2020</w:t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>
        <w:rPr>
          <w:rFonts w:ascii="Times New Roman" w:hAnsi="Times New Roman"/>
          <w:sz w:val="28"/>
          <w:szCs w:val="28"/>
        </w:rPr>
        <w:tab/>
      </w:r>
      <w:r w:rsidR="00E25142" w:rsidRPr="004B5753">
        <w:rPr>
          <w:rFonts w:ascii="Times New Roman" w:hAnsi="Times New Roman"/>
          <w:sz w:val="28"/>
          <w:szCs w:val="28"/>
        </w:rPr>
        <w:tab/>
      </w:r>
      <w:r w:rsidR="00E25142" w:rsidRPr="004B5753">
        <w:rPr>
          <w:rFonts w:ascii="Times New Roman" w:hAnsi="Times New Roman"/>
          <w:sz w:val="28"/>
          <w:szCs w:val="28"/>
        </w:rPr>
        <w:tab/>
        <w:t xml:space="preserve">     № </w:t>
      </w:r>
      <w:r>
        <w:rPr>
          <w:rFonts w:ascii="Times New Roman" w:hAnsi="Times New Roman"/>
          <w:sz w:val="28"/>
          <w:szCs w:val="28"/>
        </w:rPr>
        <w:t>78</w:t>
      </w:r>
    </w:p>
    <w:p w:rsidR="00E25142" w:rsidRPr="004B5753" w:rsidRDefault="00E25142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142" w:rsidRPr="0048640B" w:rsidRDefault="0048640B" w:rsidP="004B5753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8"/>
          <w:u w:val="none"/>
        </w:rPr>
      </w:pPr>
      <w:proofErr w:type="spellStart"/>
      <w:r w:rsidRPr="0048640B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с</w:t>
      </w:r>
      <w:r w:rsidR="00E25142" w:rsidRPr="0048640B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.</w:t>
      </w:r>
      <w:r w:rsidRPr="0048640B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Ягодная</w:t>
      </w:r>
      <w:proofErr w:type="spellEnd"/>
      <w:r w:rsidRPr="0048640B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 xml:space="preserve"> Поляна</w:t>
      </w:r>
    </w:p>
    <w:p w:rsidR="00E25142" w:rsidRPr="0048640B" w:rsidRDefault="00E25142" w:rsidP="00D26CF4">
      <w:pPr>
        <w:suppressAutoHyphens/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8"/>
          <w:u w:val="none"/>
        </w:rPr>
      </w:pPr>
    </w:p>
    <w:p w:rsidR="00E25142" w:rsidRPr="002F0E95" w:rsidRDefault="00E25142" w:rsidP="004B5753">
      <w:pPr>
        <w:pStyle w:val="ConsPlusNormal"/>
        <w:ind w:firstLine="540"/>
        <w:jc w:val="center"/>
        <w:rPr>
          <w:sz w:val="28"/>
          <w:szCs w:val="28"/>
        </w:rPr>
      </w:pPr>
      <w:r w:rsidRPr="002F0E95">
        <w:rPr>
          <w:bCs/>
          <w:sz w:val="28"/>
          <w:szCs w:val="28"/>
        </w:rPr>
        <w:t xml:space="preserve">О разработке проекта бюджета </w:t>
      </w:r>
      <w:proofErr w:type="spellStart"/>
      <w:r w:rsidR="0048640B">
        <w:rPr>
          <w:sz w:val="28"/>
          <w:szCs w:val="28"/>
        </w:rPr>
        <w:t>Ягодно</w:t>
      </w:r>
      <w:proofErr w:type="spellEnd"/>
      <w:r w:rsidR="0048640B">
        <w:rPr>
          <w:sz w:val="28"/>
          <w:szCs w:val="28"/>
        </w:rPr>
        <w:t>-Полянского</w:t>
      </w:r>
      <w:r w:rsidRPr="002F0E95">
        <w:rPr>
          <w:sz w:val="28"/>
          <w:szCs w:val="28"/>
        </w:rPr>
        <w:t xml:space="preserve"> муниципального</w:t>
      </w:r>
    </w:p>
    <w:p w:rsidR="00E25142" w:rsidRPr="002F0E95" w:rsidRDefault="00E25142" w:rsidP="004B5753">
      <w:pPr>
        <w:pStyle w:val="ConsPlusNormal"/>
        <w:ind w:firstLine="540"/>
        <w:jc w:val="center"/>
        <w:rPr>
          <w:sz w:val="28"/>
          <w:szCs w:val="28"/>
        </w:rPr>
      </w:pPr>
      <w:r w:rsidRPr="002F0E95">
        <w:rPr>
          <w:sz w:val="28"/>
          <w:szCs w:val="28"/>
        </w:rPr>
        <w:t>образования Татищевского муниципального района</w:t>
      </w:r>
    </w:p>
    <w:p w:rsidR="00E25142" w:rsidRPr="002F0E95" w:rsidRDefault="00E25142" w:rsidP="004B5753">
      <w:pPr>
        <w:pStyle w:val="ConsPlusNormal"/>
        <w:ind w:firstLine="540"/>
        <w:jc w:val="center"/>
        <w:rPr>
          <w:sz w:val="28"/>
          <w:szCs w:val="28"/>
        </w:rPr>
      </w:pPr>
      <w:r w:rsidRPr="002F0E95">
        <w:rPr>
          <w:sz w:val="28"/>
          <w:szCs w:val="28"/>
        </w:rPr>
        <w:t>Саратовской области</w:t>
      </w:r>
      <w:r w:rsidRPr="002F0E95">
        <w:rPr>
          <w:bCs/>
          <w:sz w:val="28"/>
          <w:szCs w:val="28"/>
        </w:rPr>
        <w:t xml:space="preserve"> </w:t>
      </w:r>
      <w:r w:rsidR="002F0E95" w:rsidRPr="002F0E95">
        <w:rPr>
          <w:bCs/>
          <w:sz w:val="28"/>
          <w:szCs w:val="28"/>
        </w:rPr>
        <w:t>на очередной финансовый год</w:t>
      </w:r>
    </w:p>
    <w:p w:rsidR="00E25142" w:rsidRPr="002F0E95" w:rsidRDefault="00E25142" w:rsidP="004B5753">
      <w:pPr>
        <w:pStyle w:val="ConsPlusNormal"/>
        <w:ind w:firstLine="540"/>
        <w:jc w:val="center"/>
        <w:rPr>
          <w:sz w:val="28"/>
          <w:szCs w:val="28"/>
        </w:rPr>
      </w:pPr>
    </w:p>
    <w:p w:rsidR="00D04358" w:rsidRDefault="00E25142" w:rsidP="00D26CF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5A54D1">
        <w:rPr>
          <w:sz w:val="28"/>
          <w:szCs w:val="28"/>
        </w:rPr>
        <w:t xml:space="preserve"> Российской Федерации, Федерального Закона РФ от 6 октября </w:t>
      </w:r>
      <w:smartTag w:uri="urn:schemas-microsoft-com:office:smarttags" w:element="metricconverter">
        <w:smartTagPr>
          <w:attr w:name="ProductID" w:val="2003 г"/>
        </w:smartTagPr>
        <w:r w:rsidRPr="005A54D1">
          <w:rPr>
            <w:sz w:val="28"/>
            <w:szCs w:val="28"/>
          </w:rPr>
          <w:t>2003 г</w:t>
        </w:r>
      </w:smartTag>
      <w:r w:rsidRPr="005A54D1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 w:rsidR="0048640B">
        <w:rPr>
          <w:sz w:val="28"/>
          <w:szCs w:val="28"/>
        </w:rPr>
        <w:t xml:space="preserve">на основании </w:t>
      </w:r>
      <w:r w:rsidR="00D04358">
        <w:rPr>
          <w:sz w:val="28"/>
          <w:szCs w:val="28"/>
        </w:rPr>
        <w:t xml:space="preserve">Устава </w:t>
      </w:r>
      <w:proofErr w:type="spellStart"/>
      <w:r w:rsidR="00D04358">
        <w:rPr>
          <w:sz w:val="28"/>
          <w:szCs w:val="28"/>
        </w:rPr>
        <w:t>Ягодно</w:t>
      </w:r>
      <w:proofErr w:type="spellEnd"/>
      <w:r w:rsidR="00D0435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 w:rsidRPr="005A54D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A54D1">
        <w:rPr>
          <w:sz w:val="28"/>
          <w:szCs w:val="28"/>
        </w:rPr>
        <w:t xml:space="preserve"> Совета депутатов </w:t>
      </w:r>
      <w:proofErr w:type="spellStart"/>
      <w:r w:rsidR="0048640B">
        <w:rPr>
          <w:sz w:val="28"/>
          <w:szCs w:val="28"/>
        </w:rPr>
        <w:t>Ягодно</w:t>
      </w:r>
      <w:proofErr w:type="spellEnd"/>
      <w:r w:rsidR="0048640B">
        <w:rPr>
          <w:sz w:val="28"/>
          <w:szCs w:val="28"/>
        </w:rPr>
        <w:t>-Полянского</w:t>
      </w:r>
      <w:r w:rsidRPr="005A54D1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Pr="005A54D1">
        <w:rPr>
          <w:color w:val="332E2D"/>
          <w:spacing w:val="2"/>
          <w:sz w:val="28"/>
          <w:szCs w:val="28"/>
        </w:rPr>
        <w:t xml:space="preserve">от </w:t>
      </w:r>
      <w:r w:rsidR="0048640B">
        <w:rPr>
          <w:spacing w:val="2"/>
          <w:sz w:val="28"/>
          <w:szCs w:val="28"/>
        </w:rPr>
        <w:t>29</w:t>
      </w:r>
      <w:r w:rsidRPr="005A54D1">
        <w:rPr>
          <w:spacing w:val="2"/>
          <w:sz w:val="28"/>
          <w:szCs w:val="28"/>
        </w:rPr>
        <w:t>.</w:t>
      </w:r>
      <w:r w:rsidR="0048640B">
        <w:rPr>
          <w:spacing w:val="2"/>
          <w:sz w:val="28"/>
          <w:szCs w:val="28"/>
        </w:rPr>
        <w:t>04.2020</w:t>
      </w:r>
      <w:r w:rsidRPr="005A54D1">
        <w:rPr>
          <w:spacing w:val="2"/>
          <w:sz w:val="28"/>
          <w:szCs w:val="28"/>
        </w:rPr>
        <w:t xml:space="preserve"> года № </w:t>
      </w:r>
      <w:r w:rsidR="0048640B">
        <w:rPr>
          <w:spacing w:val="2"/>
          <w:sz w:val="28"/>
          <w:szCs w:val="28"/>
        </w:rPr>
        <w:t>23</w:t>
      </w:r>
      <w:r w:rsidRPr="005A54D1">
        <w:rPr>
          <w:spacing w:val="2"/>
          <w:sz w:val="28"/>
          <w:szCs w:val="28"/>
        </w:rPr>
        <w:t>/</w:t>
      </w:r>
      <w:r w:rsidR="0048640B">
        <w:rPr>
          <w:spacing w:val="2"/>
          <w:sz w:val="28"/>
          <w:szCs w:val="28"/>
        </w:rPr>
        <w:t>111</w:t>
      </w:r>
      <w:r w:rsidRPr="005A54D1">
        <w:rPr>
          <w:spacing w:val="2"/>
          <w:sz w:val="28"/>
          <w:szCs w:val="28"/>
        </w:rPr>
        <w:t>-</w:t>
      </w:r>
      <w:r w:rsidR="0048640B">
        <w:rPr>
          <w:spacing w:val="2"/>
          <w:sz w:val="28"/>
          <w:szCs w:val="28"/>
        </w:rPr>
        <w:t>2</w:t>
      </w:r>
      <w:r w:rsidRPr="005A54D1">
        <w:rPr>
          <w:color w:val="332E2D"/>
          <w:spacing w:val="2"/>
          <w:sz w:val="28"/>
          <w:szCs w:val="28"/>
        </w:rPr>
        <w:t xml:space="preserve"> «</w:t>
      </w:r>
      <w:r w:rsidRPr="005A54D1">
        <w:rPr>
          <w:sz w:val="28"/>
          <w:szCs w:val="28"/>
        </w:rPr>
        <w:t xml:space="preserve">Об утверждении Положения о бюджетном процессе </w:t>
      </w:r>
      <w:r w:rsidR="00D04358">
        <w:rPr>
          <w:sz w:val="28"/>
          <w:szCs w:val="28"/>
        </w:rPr>
        <w:t xml:space="preserve">в </w:t>
      </w:r>
      <w:proofErr w:type="spellStart"/>
      <w:r w:rsidR="00D04358">
        <w:rPr>
          <w:sz w:val="28"/>
          <w:szCs w:val="28"/>
        </w:rPr>
        <w:t>Ягодно</w:t>
      </w:r>
      <w:proofErr w:type="spellEnd"/>
      <w:r w:rsidR="00D04358">
        <w:rPr>
          <w:sz w:val="28"/>
          <w:szCs w:val="28"/>
        </w:rPr>
        <w:t>-Полянском</w:t>
      </w:r>
      <w:r w:rsidRPr="005A54D1">
        <w:rPr>
          <w:sz w:val="28"/>
          <w:szCs w:val="28"/>
        </w:rPr>
        <w:t xml:space="preserve"> муниципально</w:t>
      </w:r>
      <w:r w:rsidR="00D04358">
        <w:rPr>
          <w:sz w:val="28"/>
          <w:szCs w:val="28"/>
        </w:rPr>
        <w:t>м</w:t>
      </w:r>
      <w:r w:rsidRPr="005A54D1">
        <w:rPr>
          <w:sz w:val="28"/>
          <w:szCs w:val="28"/>
        </w:rPr>
        <w:t xml:space="preserve"> образовани</w:t>
      </w:r>
      <w:r w:rsidR="00D04358">
        <w:rPr>
          <w:sz w:val="28"/>
          <w:szCs w:val="28"/>
        </w:rPr>
        <w:t>и</w:t>
      </w:r>
      <w:r w:rsidRPr="005A54D1">
        <w:rPr>
          <w:sz w:val="28"/>
          <w:szCs w:val="28"/>
        </w:rPr>
        <w:t xml:space="preserve"> Татищевского муниципального района Саратовской области», </w:t>
      </w:r>
    </w:p>
    <w:p w:rsidR="00E25142" w:rsidRDefault="00E25142" w:rsidP="00D26CF4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A54D1">
        <w:rPr>
          <w:bCs/>
          <w:sz w:val="28"/>
          <w:szCs w:val="28"/>
        </w:rPr>
        <w:t>п о с т а н о в л я ю:</w:t>
      </w:r>
    </w:p>
    <w:p w:rsidR="00E25142" w:rsidRDefault="00E25142" w:rsidP="00D26CF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26CF4">
        <w:rPr>
          <w:sz w:val="28"/>
          <w:szCs w:val="28"/>
        </w:rPr>
        <w:t xml:space="preserve">Создать комиссию по разработке проекта бюджета </w:t>
      </w:r>
      <w:proofErr w:type="spellStart"/>
      <w:r w:rsidR="00D04358">
        <w:rPr>
          <w:sz w:val="28"/>
          <w:szCs w:val="28"/>
        </w:rPr>
        <w:t>Ягодно</w:t>
      </w:r>
      <w:proofErr w:type="spellEnd"/>
      <w:r w:rsidR="00D04358">
        <w:rPr>
          <w:sz w:val="28"/>
          <w:szCs w:val="28"/>
        </w:rPr>
        <w:t>-Полянского</w:t>
      </w:r>
      <w:r w:rsidRPr="00D26CF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на </w:t>
      </w:r>
      <w:r w:rsidR="004C6D13">
        <w:rPr>
          <w:sz w:val="28"/>
          <w:szCs w:val="28"/>
        </w:rPr>
        <w:t>очередной финансовый год</w:t>
      </w:r>
      <w:r w:rsidRPr="00D26CF4">
        <w:rPr>
          <w:sz w:val="28"/>
          <w:szCs w:val="28"/>
        </w:rPr>
        <w:t xml:space="preserve"> в составе согласно приложению </w:t>
      </w:r>
      <w:r>
        <w:rPr>
          <w:sz w:val="28"/>
          <w:szCs w:val="28"/>
        </w:rPr>
        <w:t>№</w:t>
      </w:r>
      <w:r w:rsidRPr="00D26CF4">
        <w:rPr>
          <w:sz w:val="28"/>
          <w:szCs w:val="28"/>
        </w:rPr>
        <w:t>1 к настоящему постановлению.</w:t>
      </w:r>
    </w:p>
    <w:p w:rsidR="00E25142" w:rsidRPr="00D26CF4" w:rsidRDefault="00E25142" w:rsidP="00D26CF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6CF4">
        <w:rPr>
          <w:sz w:val="28"/>
          <w:szCs w:val="28"/>
        </w:rPr>
        <w:t xml:space="preserve">Утвердить план мероприятий по разработке проекта бюджета </w:t>
      </w:r>
      <w:proofErr w:type="spellStart"/>
      <w:r w:rsidR="00D04358">
        <w:rPr>
          <w:sz w:val="28"/>
          <w:szCs w:val="28"/>
        </w:rPr>
        <w:t>Ягодно</w:t>
      </w:r>
      <w:proofErr w:type="spellEnd"/>
      <w:r w:rsidR="00D04358">
        <w:rPr>
          <w:sz w:val="28"/>
          <w:szCs w:val="28"/>
        </w:rPr>
        <w:t>-Полянского</w:t>
      </w:r>
      <w:r w:rsidRPr="00D26CF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4C6D13" w:rsidRPr="00D26CF4">
        <w:rPr>
          <w:sz w:val="28"/>
          <w:szCs w:val="28"/>
        </w:rPr>
        <w:t xml:space="preserve">на </w:t>
      </w:r>
      <w:r w:rsidR="004C6D13">
        <w:rPr>
          <w:sz w:val="28"/>
          <w:szCs w:val="28"/>
        </w:rPr>
        <w:t>очередной финансовый год</w:t>
      </w:r>
      <w:r w:rsidR="004C6D13" w:rsidRPr="00D26CF4">
        <w:rPr>
          <w:sz w:val="28"/>
          <w:szCs w:val="28"/>
        </w:rPr>
        <w:t xml:space="preserve"> </w:t>
      </w:r>
      <w:r w:rsidRPr="00D26CF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D26CF4">
        <w:rPr>
          <w:sz w:val="28"/>
          <w:szCs w:val="28"/>
        </w:rPr>
        <w:t>2 к настоящему постановлению.</w:t>
      </w:r>
    </w:p>
    <w:p w:rsidR="00E25142" w:rsidRDefault="00E25142" w:rsidP="005A54D1">
      <w:pPr>
        <w:pStyle w:val="a4"/>
        <w:ind w:firstLine="708"/>
        <w:jc w:val="both"/>
        <w:rPr>
          <w:szCs w:val="24"/>
        </w:rPr>
      </w:pPr>
      <w:r>
        <w:t>3.</w:t>
      </w:r>
      <w:r>
        <w:rPr>
          <w:szCs w:val="24"/>
        </w:rPr>
        <w:t xml:space="preserve"> Контроль за исполнением настоящего постановления </w:t>
      </w:r>
      <w:r w:rsidR="00D04358">
        <w:rPr>
          <w:szCs w:val="24"/>
        </w:rPr>
        <w:t>оставляю за собой</w:t>
      </w:r>
      <w:r>
        <w:rPr>
          <w:szCs w:val="24"/>
        </w:rPr>
        <w:t>.</w:t>
      </w:r>
    </w:p>
    <w:p w:rsidR="00E25142" w:rsidRDefault="00E25142" w:rsidP="005A54D1">
      <w:pPr>
        <w:spacing w:line="240" w:lineRule="atLeast"/>
        <w:rPr>
          <w:b/>
          <w:sz w:val="28"/>
          <w:szCs w:val="28"/>
        </w:rPr>
      </w:pPr>
    </w:p>
    <w:p w:rsidR="00E25142" w:rsidRPr="00863BEA" w:rsidRDefault="00E25142" w:rsidP="00863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142" w:rsidRPr="00863BEA" w:rsidRDefault="00E25142" w:rsidP="00D04358">
      <w:pPr>
        <w:suppressAutoHyphens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863BEA">
        <w:rPr>
          <w:rFonts w:ascii="Times New Roman" w:hAnsi="Times New Roman"/>
          <w:sz w:val="28"/>
          <w:szCs w:val="28"/>
        </w:rPr>
        <w:t xml:space="preserve">   Глава </w:t>
      </w:r>
      <w:r w:rsidR="00D0435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63BEA">
        <w:rPr>
          <w:rFonts w:ascii="Times New Roman" w:hAnsi="Times New Roman"/>
          <w:sz w:val="28"/>
          <w:szCs w:val="28"/>
        </w:rPr>
        <w:t xml:space="preserve">          </w:t>
      </w:r>
      <w:r w:rsidR="00D0435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D04358">
        <w:rPr>
          <w:rFonts w:ascii="Times New Roman" w:hAnsi="Times New Roman"/>
          <w:sz w:val="28"/>
          <w:szCs w:val="28"/>
        </w:rPr>
        <w:t>Т.И.Федорова</w:t>
      </w:r>
      <w:proofErr w:type="spellEnd"/>
    </w:p>
    <w:p w:rsidR="00E25142" w:rsidRPr="00E840A7" w:rsidRDefault="00E25142" w:rsidP="00863BEA">
      <w:pPr>
        <w:suppressAutoHyphens/>
        <w:spacing w:after="0"/>
        <w:ind w:firstLine="567"/>
        <w:jc w:val="both"/>
        <w:rPr>
          <w:rStyle w:val="a3"/>
          <w:szCs w:val="28"/>
        </w:rPr>
      </w:pPr>
    </w:p>
    <w:p w:rsidR="00E25142" w:rsidRDefault="00E25142" w:rsidP="004B5753">
      <w:pPr>
        <w:pStyle w:val="ConsPlusNormal"/>
        <w:jc w:val="right"/>
        <w:rPr>
          <w:sz w:val="28"/>
          <w:szCs w:val="28"/>
        </w:rPr>
      </w:pPr>
    </w:p>
    <w:p w:rsidR="00E25142" w:rsidRDefault="00E25142" w:rsidP="004B5753">
      <w:pPr>
        <w:pStyle w:val="ConsPlusNormal"/>
        <w:jc w:val="right"/>
        <w:rPr>
          <w:sz w:val="28"/>
          <w:szCs w:val="28"/>
        </w:rPr>
      </w:pPr>
    </w:p>
    <w:p w:rsidR="00E25142" w:rsidRDefault="00E25142" w:rsidP="004B5753">
      <w:pPr>
        <w:pStyle w:val="ConsPlusNormal"/>
        <w:jc w:val="right"/>
        <w:rPr>
          <w:sz w:val="28"/>
          <w:szCs w:val="28"/>
        </w:rPr>
      </w:pPr>
    </w:p>
    <w:p w:rsidR="00E25142" w:rsidRDefault="00E25142" w:rsidP="00042356">
      <w:pPr>
        <w:pStyle w:val="ConsPlusNormal"/>
        <w:rPr>
          <w:sz w:val="28"/>
          <w:szCs w:val="28"/>
        </w:rPr>
      </w:pPr>
    </w:p>
    <w:p w:rsidR="00E25142" w:rsidRDefault="00E25142" w:rsidP="004A2A60">
      <w:pPr>
        <w:pStyle w:val="ConsPlusNormal"/>
        <w:rPr>
          <w:sz w:val="28"/>
          <w:szCs w:val="28"/>
        </w:rPr>
      </w:pPr>
    </w:p>
    <w:p w:rsidR="00E25142" w:rsidRPr="004B5753" w:rsidRDefault="00E25142" w:rsidP="004B5753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>При</w:t>
      </w:r>
      <w:r>
        <w:rPr>
          <w:sz w:val="28"/>
          <w:szCs w:val="28"/>
        </w:rPr>
        <w:t>ложение № 1</w:t>
      </w:r>
    </w:p>
    <w:p w:rsidR="00D04358" w:rsidRDefault="00E25142" w:rsidP="00C17155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>к постановлению администрации</w:t>
      </w:r>
      <w:r w:rsidR="00D04358">
        <w:rPr>
          <w:sz w:val="28"/>
          <w:szCs w:val="28"/>
        </w:rPr>
        <w:t xml:space="preserve"> </w:t>
      </w:r>
    </w:p>
    <w:p w:rsidR="00E25142" w:rsidRDefault="00D04358" w:rsidP="00C17155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</w:t>
      </w:r>
      <w:r w:rsidR="00E25142" w:rsidRPr="004B5753">
        <w:rPr>
          <w:sz w:val="28"/>
          <w:szCs w:val="28"/>
        </w:rPr>
        <w:t xml:space="preserve"> </w:t>
      </w:r>
    </w:p>
    <w:p w:rsidR="00E25142" w:rsidRDefault="00E25142" w:rsidP="00C1715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Татищевского </w:t>
      </w:r>
      <w:r w:rsidRPr="004B5753">
        <w:rPr>
          <w:sz w:val="28"/>
          <w:szCs w:val="28"/>
        </w:rPr>
        <w:t>муниципального района</w:t>
      </w:r>
    </w:p>
    <w:p w:rsidR="00E25142" w:rsidRPr="004B5753" w:rsidRDefault="00E25142" w:rsidP="00C1715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25142" w:rsidRPr="004B5753" w:rsidRDefault="00E25142" w:rsidP="004B5753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 xml:space="preserve">от </w:t>
      </w:r>
      <w:r w:rsidR="00D0435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D04358">
        <w:rPr>
          <w:sz w:val="28"/>
          <w:szCs w:val="28"/>
        </w:rPr>
        <w:t>1</w:t>
      </w:r>
      <w:r>
        <w:rPr>
          <w:sz w:val="28"/>
          <w:szCs w:val="28"/>
        </w:rPr>
        <w:t>0.</w:t>
      </w:r>
      <w:smartTag w:uri="urn:schemas-microsoft-com:office:smarttags" w:element="metricconverter">
        <w:smartTagPr>
          <w:attr w:name="ProductID" w:val="2020 г"/>
        </w:smartTagPr>
        <w:r w:rsidRPr="004B5753">
          <w:rPr>
            <w:sz w:val="28"/>
            <w:szCs w:val="28"/>
          </w:rPr>
          <w:t>2020 г</w:t>
        </w:r>
      </w:smartTag>
      <w:r w:rsidRPr="004B575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D04358">
        <w:rPr>
          <w:sz w:val="28"/>
          <w:szCs w:val="28"/>
        </w:rPr>
        <w:t>78</w:t>
      </w:r>
    </w:p>
    <w:p w:rsidR="00E25142" w:rsidRPr="004B5753" w:rsidRDefault="00E25142" w:rsidP="004B5753">
      <w:pPr>
        <w:pStyle w:val="ConsPlusNormal"/>
        <w:ind w:firstLine="540"/>
        <w:jc w:val="both"/>
        <w:rPr>
          <w:sz w:val="28"/>
          <w:szCs w:val="28"/>
        </w:rPr>
      </w:pPr>
    </w:p>
    <w:p w:rsidR="00E25142" w:rsidRPr="00D26CF4" w:rsidRDefault="00E25142" w:rsidP="00D26C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CF4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E25142" w:rsidRPr="00D26CF4" w:rsidRDefault="00E25142" w:rsidP="00D26C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CF4">
        <w:rPr>
          <w:rFonts w:ascii="Times New Roman" w:hAnsi="Times New Roman"/>
          <w:b/>
          <w:bCs/>
          <w:sz w:val="28"/>
          <w:szCs w:val="28"/>
        </w:rPr>
        <w:t>комиссии по разработке</w:t>
      </w:r>
    </w:p>
    <w:p w:rsidR="00E25142" w:rsidRDefault="00E25142" w:rsidP="00D26C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6CF4">
        <w:rPr>
          <w:rFonts w:ascii="Times New Roman" w:hAnsi="Times New Roman"/>
          <w:b/>
          <w:bCs/>
          <w:sz w:val="28"/>
          <w:szCs w:val="28"/>
        </w:rPr>
        <w:t xml:space="preserve">проекта бюджета </w:t>
      </w:r>
      <w:proofErr w:type="spellStart"/>
      <w:r w:rsidR="00D04358">
        <w:rPr>
          <w:rFonts w:ascii="Times New Roman" w:hAnsi="Times New Roman"/>
          <w:b/>
          <w:sz w:val="28"/>
          <w:szCs w:val="28"/>
        </w:rPr>
        <w:t>Ягодно</w:t>
      </w:r>
      <w:proofErr w:type="spellEnd"/>
      <w:r w:rsidR="00D04358">
        <w:rPr>
          <w:rFonts w:ascii="Times New Roman" w:hAnsi="Times New Roman"/>
          <w:b/>
          <w:sz w:val="28"/>
          <w:szCs w:val="28"/>
        </w:rPr>
        <w:t>-Полянского</w:t>
      </w:r>
      <w:r w:rsidRPr="00D26CF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r w:rsidRPr="00D26CF4">
        <w:rPr>
          <w:rFonts w:ascii="Times New Roman" w:hAnsi="Times New Roman"/>
          <w:b/>
          <w:sz w:val="28"/>
          <w:szCs w:val="28"/>
        </w:rPr>
        <w:t xml:space="preserve">Татищевского </w:t>
      </w:r>
      <w:r w:rsidRPr="00D26CF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:rsidR="00E25142" w:rsidRDefault="004C6D13" w:rsidP="004C6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D13">
        <w:rPr>
          <w:rFonts w:ascii="Times New Roman" w:hAnsi="Times New Roman"/>
          <w:b/>
          <w:sz w:val="28"/>
          <w:szCs w:val="28"/>
        </w:rPr>
        <w:t>на очередной финансовый год</w:t>
      </w:r>
    </w:p>
    <w:p w:rsidR="004C6D13" w:rsidRPr="004C6D13" w:rsidRDefault="004C6D13" w:rsidP="004C6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78"/>
        <w:gridCol w:w="7077"/>
      </w:tblGrid>
      <w:tr w:rsidR="00E25142" w:rsidRPr="004162D5" w:rsidTr="00E24FA6">
        <w:tc>
          <w:tcPr>
            <w:tcW w:w="2278" w:type="dxa"/>
            <w:shd w:val="clear" w:color="auto" w:fill="FFFFFF"/>
            <w:vAlign w:val="center"/>
          </w:tcPr>
          <w:p w:rsidR="00E25142" w:rsidRPr="00F64C46" w:rsidRDefault="00E25142" w:rsidP="00D26CF4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C4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077" w:type="dxa"/>
            <w:shd w:val="clear" w:color="auto" w:fill="FFFFFF"/>
            <w:vAlign w:val="center"/>
          </w:tcPr>
          <w:p w:rsidR="00D04358" w:rsidRDefault="00D04358" w:rsidP="00931178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142" w:rsidRPr="00D26CF4" w:rsidRDefault="00D04358" w:rsidP="00931178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Т.И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 xml:space="preserve">., глава </w:t>
            </w:r>
            <w:proofErr w:type="spellStart"/>
            <w:r w:rsidR="00A60EB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="00A60EB6">
              <w:rPr>
                <w:rFonts w:ascii="Times New Roman" w:hAnsi="Times New Roman"/>
                <w:sz w:val="28"/>
                <w:szCs w:val="28"/>
              </w:rPr>
              <w:t>-Полянского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Татищевского муниципального района Саратовской области</w:t>
            </w:r>
            <w:r w:rsidR="00E25142" w:rsidRPr="00D26CF4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</w:tc>
      </w:tr>
      <w:tr w:rsidR="00E25142" w:rsidRPr="004162D5" w:rsidTr="00E24FA6">
        <w:tc>
          <w:tcPr>
            <w:tcW w:w="2278" w:type="dxa"/>
            <w:shd w:val="clear" w:color="auto" w:fill="FFFFFF"/>
            <w:vAlign w:val="center"/>
          </w:tcPr>
          <w:p w:rsidR="00E25142" w:rsidRPr="00F64C46" w:rsidRDefault="00E25142" w:rsidP="00D26CF4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C4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77" w:type="dxa"/>
            <w:shd w:val="clear" w:color="auto" w:fill="FFFFFF"/>
            <w:vAlign w:val="center"/>
          </w:tcPr>
          <w:p w:rsidR="00A60EB6" w:rsidRDefault="00A60EB6" w:rsidP="00931178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142" w:rsidRPr="00F64C46" w:rsidRDefault="00A60EB6" w:rsidP="00931178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Кособокова Н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>.В.,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-Полянского муниципального образования 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 Саратовской области;</w:t>
            </w:r>
          </w:p>
        </w:tc>
      </w:tr>
      <w:tr w:rsidR="00E25142" w:rsidRPr="004162D5" w:rsidTr="00E24FA6">
        <w:tc>
          <w:tcPr>
            <w:tcW w:w="2278" w:type="dxa"/>
            <w:shd w:val="clear" w:color="auto" w:fill="FFFFFF"/>
            <w:vAlign w:val="center"/>
          </w:tcPr>
          <w:p w:rsidR="00E25142" w:rsidRPr="00F64C46" w:rsidRDefault="00E25142" w:rsidP="00D26CF4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C4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077" w:type="dxa"/>
            <w:shd w:val="clear" w:color="auto" w:fill="FFFFFF"/>
            <w:vAlign w:val="center"/>
          </w:tcPr>
          <w:p w:rsidR="00A60EB6" w:rsidRDefault="00A60EB6" w:rsidP="00A60EB6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142" w:rsidRPr="00F64C46" w:rsidRDefault="00A60EB6" w:rsidP="00A60EB6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Зуй Л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 xml:space="preserve">.А.,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сектора организационной, правовой и документационной работы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-Полянского муниципального образования </w:t>
            </w:r>
            <w:r w:rsidR="00E25142" w:rsidRPr="00F64C4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 Саратовской области;</w:t>
            </w:r>
          </w:p>
        </w:tc>
      </w:tr>
      <w:tr w:rsidR="00E25142" w:rsidRPr="004162D5" w:rsidTr="00D26CF4">
        <w:tc>
          <w:tcPr>
            <w:tcW w:w="0" w:type="auto"/>
            <w:gridSpan w:val="2"/>
            <w:shd w:val="clear" w:color="auto" w:fill="FFFFFF"/>
            <w:vAlign w:val="center"/>
          </w:tcPr>
          <w:p w:rsidR="00E25142" w:rsidRPr="00F64C46" w:rsidRDefault="00E25142" w:rsidP="00A60EB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C4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E24FA6" w:rsidRPr="00E24FA6" w:rsidTr="00E24FA6">
        <w:tc>
          <w:tcPr>
            <w:tcW w:w="2278" w:type="dxa"/>
            <w:shd w:val="clear" w:color="auto" w:fill="FFFFFF"/>
          </w:tcPr>
          <w:p w:rsidR="00E24FA6" w:rsidRPr="00E24FA6" w:rsidRDefault="00E24FA6" w:rsidP="00E24FA6">
            <w:pPr>
              <w:rPr>
                <w:rFonts w:ascii="Times New Roman" w:hAnsi="Times New Roman"/>
                <w:sz w:val="28"/>
                <w:szCs w:val="28"/>
              </w:rPr>
            </w:pPr>
            <w:r w:rsidRPr="00E24FA6">
              <w:rPr>
                <w:rFonts w:ascii="Times New Roman" w:hAnsi="Times New Roman"/>
                <w:sz w:val="28"/>
                <w:szCs w:val="28"/>
              </w:rPr>
              <w:t>Рогачева И.А.</w:t>
            </w:r>
          </w:p>
        </w:tc>
        <w:tc>
          <w:tcPr>
            <w:tcW w:w="7077" w:type="dxa"/>
            <w:shd w:val="clear" w:color="auto" w:fill="FFFFFF"/>
          </w:tcPr>
          <w:p w:rsidR="00E24FA6" w:rsidRPr="00E24FA6" w:rsidRDefault="00E24FA6" w:rsidP="00E24FA6">
            <w:pPr>
              <w:rPr>
                <w:rFonts w:ascii="Times New Roman" w:hAnsi="Times New Roman"/>
                <w:sz w:val="28"/>
                <w:szCs w:val="28"/>
              </w:rPr>
            </w:pPr>
            <w:r w:rsidRPr="00E24FA6">
              <w:rPr>
                <w:rFonts w:ascii="Times New Roman" w:hAnsi="Times New Roman"/>
                <w:sz w:val="28"/>
                <w:szCs w:val="28"/>
              </w:rPr>
              <w:t>- начальник управления финансов администрации Татищевского муниципального района Саратовской области (по согласованию).</w:t>
            </w:r>
          </w:p>
        </w:tc>
      </w:tr>
      <w:tr w:rsidR="00E24FA6" w:rsidRPr="00E24FA6" w:rsidTr="00E24FA6">
        <w:tc>
          <w:tcPr>
            <w:tcW w:w="2278" w:type="dxa"/>
            <w:shd w:val="clear" w:color="auto" w:fill="FFFFFF"/>
          </w:tcPr>
          <w:p w:rsidR="00E24FA6" w:rsidRPr="00E24FA6" w:rsidRDefault="00E24FA6" w:rsidP="00E24FA6">
            <w:pPr>
              <w:rPr>
                <w:rFonts w:ascii="Times New Roman" w:hAnsi="Times New Roman"/>
                <w:sz w:val="28"/>
                <w:szCs w:val="28"/>
              </w:rPr>
            </w:pPr>
            <w:r w:rsidRPr="00E24FA6">
              <w:rPr>
                <w:rFonts w:ascii="Times New Roman" w:hAnsi="Times New Roman"/>
                <w:sz w:val="28"/>
                <w:szCs w:val="28"/>
              </w:rPr>
              <w:t>Устинова О.А.</w:t>
            </w:r>
          </w:p>
        </w:tc>
        <w:tc>
          <w:tcPr>
            <w:tcW w:w="7077" w:type="dxa"/>
            <w:shd w:val="clear" w:color="auto" w:fill="FFFFFF"/>
          </w:tcPr>
          <w:p w:rsidR="00E24FA6" w:rsidRPr="00E24FA6" w:rsidRDefault="00E24FA6" w:rsidP="00E24FA6">
            <w:pPr>
              <w:rPr>
                <w:rFonts w:ascii="Times New Roman" w:hAnsi="Times New Roman"/>
                <w:sz w:val="28"/>
                <w:szCs w:val="28"/>
              </w:rPr>
            </w:pPr>
            <w:r w:rsidRPr="00E24FA6">
              <w:rPr>
                <w:rFonts w:ascii="Times New Roman" w:hAnsi="Times New Roman"/>
                <w:sz w:val="28"/>
                <w:szCs w:val="28"/>
              </w:rPr>
              <w:t>- заведующий бюджетным отделом управления финансов администрации Татищевского муниципального района Сарато</w:t>
            </w:r>
            <w:r>
              <w:rPr>
                <w:rFonts w:ascii="Times New Roman" w:hAnsi="Times New Roman"/>
                <w:sz w:val="28"/>
                <w:szCs w:val="28"/>
              </w:rPr>
              <w:t>вской области (по согласованию).</w:t>
            </w:r>
          </w:p>
        </w:tc>
      </w:tr>
    </w:tbl>
    <w:p w:rsidR="00E25142" w:rsidRPr="004B5753" w:rsidRDefault="00E25142" w:rsidP="00E24FA6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2</w:t>
      </w:r>
    </w:p>
    <w:p w:rsidR="00E25142" w:rsidRDefault="00E25142" w:rsidP="00042356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 xml:space="preserve">к постановлению администрации </w:t>
      </w:r>
    </w:p>
    <w:p w:rsidR="00931178" w:rsidRDefault="00931178" w:rsidP="00042356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</w:t>
      </w:r>
    </w:p>
    <w:p w:rsidR="00E25142" w:rsidRDefault="00E25142" w:rsidP="0004235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Татищевского </w:t>
      </w:r>
      <w:r w:rsidRPr="004B5753">
        <w:rPr>
          <w:sz w:val="28"/>
          <w:szCs w:val="28"/>
        </w:rPr>
        <w:t>муниципального района</w:t>
      </w:r>
    </w:p>
    <w:p w:rsidR="00E25142" w:rsidRPr="004B5753" w:rsidRDefault="00E25142" w:rsidP="0004235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25142" w:rsidRPr="004B5753" w:rsidRDefault="00E25142" w:rsidP="007D18F8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 xml:space="preserve">от </w:t>
      </w:r>
      <w:r w:rsidR="0093117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931178">
        <w:rPr>
          <w:sz w:val="28"/>
          <w:szCs w:val="28"/>
        </w:rPr>
        <w:t>1</w:t>
      </w:r>
      <w:r>
        <w:rPr>
          <w:sz w:val="28"/>
          <w:szCs w:val="28"/>
        </w:rPr>
        <w:t>0.</w:t>
      </w:r>
      <w:smartTag w:uri="urn:schemas-microsoft-com:office:smarttags" w:element="metricconverter">
        <w:smartTagPr>
          <w:attr w:name="ProductID" w:val="2020 г"/>
        </w:smartTagPr>
        <w:r w:rsidRPr="004B5753">
          <w:rPr>
            <w:sz w:val="28"/>
            <w:szCs w:val="28"/>
          </w:rPr>
          <w:t>2020 г</w:t>
        </w:r>
      </w:smartTag>
      <w:r w:rsidRPr="004B575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931178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</w:p>
    <w:p w:rsidR="00931178" w:rsidRDefault="00931178" w:rsidP="00042356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E25142" w:rsidRPr="00042356" w:rsidRDefault="00E25142" w:rsidP="00042356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042356">
        <w:rPr>
          <w:rFonts w:ascii="Times New Roman" w:hAnsi="Times New Roman"/>
          <w:bCs/>
          <w:sz w:val="28"/>
          <w:szCs w:val="28"/>
        </w:rPr>
        <w:t>П Л А Н</w:t>
      </w:r>
    </w:p>
    <w:p w:rsidR="002F0E95" w:rsidRDefault="00E25142" w:rsidP="002F0E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2356">
        <w:rPr>
          <w:rFonts w:ascii="Times New Roman" w:hAnsi="Times New Roman"/>
          <w:bCs/>
          <w:sz w:val="28"/>
          <w:szCs w:val="28"/>
        </w:rPr>
        <w:t xml:space="preserve">мероприятий по разработке проекта бюджета </w:t>
      </w:r>
      <w:proofErr w:type="spellStart"/>
      <w:r w:rsidR="00931178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="00931178">
        <w:rPr>
          <w:rFonts w:ascii="Times New Roman" w:hAnsi="Times New Roman"/>
          <w:bCs/>
          <w:sz w:val="28"/>
          <w:szCs w:val="28"/>
        </w:rPr>
        <w:t xml:space="preserve">-Полянского </w:t>
      </w:r>
      <w:r w:rsidRPr="0004235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Татищевского</w:t>
      </w:r>
      <w:r w:rsidRPr="00042356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</w:p>
    <w:p w:rsidR="006418DE" w:rsidRPr="00042356" w:rsidRDefault="00E25142" w:rsidP="002F0E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2356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4C6D13">
        <w:rPr>
          <w:rFonts w:ascii="Times New Roman" w:hAnsi="Times New Roman"/>
          <w:bCs/>
          <w:sz w:val="28"/>
          <w:szCs w:val="28"/>
        </w:rPr>
        <w:t xml:space="preserve"> </w:t>
      </w:r>
      <w:r w:rsidR="004C6D13" w:rsidRPr="004C6D13">
        <w:rPr>
          <w:rFonts w:ascii="Times New Roman" w:hAnsi="Times New Roman"/>
          <w:sz w:val="28"/>
          <w:szCs w:val="28"/>
        </w:rPr>
        <w:t>на очередной финансовый год</w:t>
      </w:r>
    </w:p>
    <w:tbl>
      <w:tblPr>
        <w:tblW w:w="1211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38"/>
        <w:gridCol w:w="907"/>
        <w:gridCol w:w="2171"/>
        <w:gridCol w:w="664"/>
        <w:gridCol w:w="1701"/>
        <w:gridCol w:w="567"/>
        <w:gridCol w:w="1340"/>
        <w:gridCol w:w="502"/>
        <w:gridCol w:w="1199"/>
      </w:tblGrid>
      <w:tr w:rsidR="006418DE" w:rsidRPr="006418DE" w:rsidTr="007D5524">
        <w:trPr>
          <w:gridAfter w:val="1"/>
          <w:wAfter w:w="1199" w:type="dxa"/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Наименование (мероприятия)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Куда предост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вляется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Расчет потребности в ТЭР для органов местного в разрезе видов энергии на очередной финансовый год в натуральном и стоимостном выражении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 xml:space="preserve">-Полянского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Татищевского муниципального района, 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Формирование прогнозных показателей по земельному налогу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Татищевского муниципального района, 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10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предварительного реестра расходных обязательств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Татищевского муниципального района, управление экономического развития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Формирование прогноза поступлений в бюджет муниципального образования налоговых и неналоговых доходов и источников </w:t>
            </w:r>
            <w:bookmarkStart w:id="0" w:name="_GoBack"/>
            <w:bookmarkEnd w:id="0"/>
            <w:r w:rsidRPr="006418DE">
              <w:rPr>
                <w:rFonts w:ascii="Times New Roman" w:hAnsi="Times New Roman"/>
                <w:sz w:val="24"/>
                <w:szCs w:val="24"/>
              </w:rPr>
              <w:t>внутреннего финансирования бюджета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Татищевского муниципального района, управление сельского хозяйства, имущественных и земельных отношений администрации Татищевского муниципального района 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района, 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Определение порядка реализации бюджетных полномочий в муниципальном образовании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Представление прогнозных объемов расходов в очередном финансовом году на основе реестров расходных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Татищевского муниципального района, 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Утвержденные показатели прогноза социально-экономического развития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До 15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администрации Татищевского муниципального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Разработка предварительного проекта местного бюджета муниципального образования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05 ноября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итогов выполнения основных показателей социально- экономического развития муниципального 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>образования по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итогам 9 месяцев текущего финансового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проекта местного бюджета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очередной финансовый год для вынесения его на публичные слушания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Подготовка оценки ожидаемого исполнения местного бюджета за 2020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основных направлений бюджетной политики и налоговой политики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Подготовка информации о верхнем пределе муниципального долга по муниципальному образованию на конец очередного финансового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Подготовка муниципальных программ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расчетов прочих межбюджетных трансфертов общего характера, подлежащих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предоставлению из бюджета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бюджету Татищевского муниципального района, финансово-экономическое обоснование предоставления указанных межбюджетных трансфертов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администрации Татищевского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До 1 ноября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администрации Татищевского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Подготовка проекта среднесрочного финансового плана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очередной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="00606BC0" w:rsidRPr="0064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>муниципального образования Татищевского муниципального района, 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rPr>
          <w:gridAfter w:val="1"/>
          <w:wAfter w:w="119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 xml:space="preserve">Доработка проекта местного бюджета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очередной финансовый год для внесения в Совет депутатов </w:t>
            </w:r>
            <w:proofErr w:type="spellStart"/>
            <w:r w:rsidR="00606BC0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="00606BC0">
              <w:rPr>
                <w:rFonts w:ascii="Times New Roman" w:hAnsi="Times New Roman"/>
                <w:sz w:val="24"/>
                <w:szCs w:val="24"/>
              </w:rPr>
              <w:t>-Полянского</w:t>
            </w:r>
            <w:r w:rsidRPr="006418D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DE" w:rsidRPr="006418DE" w:rsidRDefault="006418DE" w:rsidP="0064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  <w:p w:rsidR="006418DE" w:rsidRPr="006418DE" w:rsidRDefault="006418DE" w:rsidP="006418D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8DE">
              <w:rPr>
                <w:rFonts w:ascii="Times New Roman" w:hAnsi="Times New Roman"/>
                <w:sz w:val="24"/>
                <w:szCs w:val="24"/>
              </w:rPr>
              <w:t>администрации Татищевского муниципального района</w:t>
            </w:r>
          </w:p>
        </w:tc>
      </w:tr>
      <w:tr w:rsidR="006418DE" w:rsidRPr="006418DE" w:rsidTr="007D552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063" w:type="dxa"/>
            <w:gridSpan w:val="2"/>
            <w:shd w:val="clear" w:color="auto" w:fill="FFFFFF"/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078" w:type="dxa"/>
            <w:gridSpan w:val="2"/>
            <w:shd w:val="clear" w:color="auto" w:fill="FFFFFF"/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932" w:type="dxa"/>
            <w:gridSpan w:val="3"/>
            <w:shd w:val="clear" w:color="auto" w:fill="FFFFFF"/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6418DE" w:rsidRPr="006418DE" w:rsidRDefault="006418DE" w:rsidP="006418DE">
            <w:pPr>
              <w:spacing w:after="15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6418DE" w:rsidRPr="006418DE" w:rsidRDefault="006418DE" w:rsidP="006418DE">
            <w:pPr>
              <w:spacing w:after="15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E25142" w:rsidRPr="00042356" w:rsidRDefault="00E25142" w:rsidP="002F0E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142" w:rsidRPr="004B5753" w:rsidRDefault="00E25142" w:rsidP="004B5753">
      <w:pPr>
        <w:pStyle w:val="ConsPlusNormal"/>
        <w:ind w:firstLine="540"/>
        <w:jc w:val="both"/>
        <w:rPr>
          <w:sz w:val="28"/>
          <w:szCs w:val="28"/>
        </w:rPr>
      </w:pPr>
    </w:p>
    <w:p w:rsidR="00E25142" w:rsidRPr="00A80D13" w:rsidRDefault="00E25142" w:rsidP="004B5753">
      <w:pPr>
        <w:spacing w:line="240" w:lineRule="auto"/>
        <w:rPr>
          <w:sz w:val="24"/>
          <w:szCs w:val="24"/>
        </w:rPr>
      </w:pPr>
    </w:p>
    <w:sectPr w:rsidR="00E25142" w:rsidRPr="00A80D13" w:rsidSect="000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11C9F"/>
    <w:multiLevelType w:val="multilevel"/>
    <w:tmpl w:val="697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E07F67"/>
    <w:multiLevelType w:val="multilevel"/>
    <w:tmpl w:val="2708E3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53"/>
    <w:rsid w:val="00004815"/>
    <w:rsid w:val="00010095"/>
    <w:rsid w:val="00042356"/>
    <w:rsid w:val="000F60BD"/>
    <w:rsid w:val="00134302"/>
    <w:rsid w:val="00157227"/>
    <w:rsid w:val="001704F8"/>
    <w:rsid w:val="00195460"/>
    <w:rsid w:val="001B7DA0"/>
    <w:rsid w:val="00293D40"/>
    <w:rsid w:val="002C618D"/>
    <w:rsid w:val="002F0E95"/>
    <w:rsid w:val="003733C0"/>
    <w:rsid w:val="003A64F8"/>
    <w:rsid w:val="004162D5"/>
    <w:rsid w:val="004861CE"/>
    <w:rsid w:val="0048640B"/>
    <w:rsid w:val="004A2A60"/>
    <w:rsid w:val="004B5753"/>
    <w:rsid w:val="004C6D13"/>
    <w:rsid w:val="005A54D1"/>
    <w:rsid w:val="00606BC0"/>
    <w:rsid w:val="006418DE"/>
    <w:rsid w:val="006B5DFE"/>
    <w:rsid w:val="00710216"/>
    <w:rsid w:val="007263CA"/>
    <w:rsid w:val="007424C2"/>
    <w:rsid w:val="007D18F8"/>
    <w:rsid w:val="00805389"/>
    <w:rsid w:val="00834F51"/>
    <w:rsid w:val="00863BEA"/>
    <w:rsid w:val="008B000A"/>
    <w:rsid w:val="00931178"/>
    <w:rsid w:val="00956922"/>
    <w:rsid w:val="00A60EB6"/>
    <w:rsid w:val="00A63AB9"/>
    <w:rsid w:val="00A80D13"/>
    <w:rsid w:val="00AA716D"/>
    <w:rsid w:val="00B8128E"/>
    <w:rsid w:val="00C17155"/>
    <w:rsid w:val="00D04358"/>
    <w:rsid w:val="00D26CF4"/>
    <w:rsid w:val="00DD7A1B"/>
    <w:rsid w:val="00E24FA6"/>
    <w:rsid w:val="00E25142"/>
    <w:rsid w:val="00E6451E"/>
    <w:rsid w:val="00E840A7"/>
    <w:rsid w:val="00EE284D"/>
    <w:rsid w:val="00F64C46"/>
    <w:rsid w:val="00F8111A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5E02EB-079A-491F-A2A2-9A50857B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1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04235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4235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B575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4B575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A54D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5A54D1"/>
    <w:rPr>
      <w:rFonts w:ascii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5A54D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5A54D1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5A5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5A54D1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95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Iacer</cp:lastModifiedBy>
  <cp:revision>3</cp:revision>
  <dcterms:created xsi:type="dcterms:W3CDTF">2020-10-07T08:16:00Z</dcterms:created>
  <dcterms:modified xsi:type="dcterms:W3CDTF">2020-10-12T13:25:00Z</dcterms:modified>
</cp:coreProperties>
</file>